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07E2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07E2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47DDC" w:rsidRPr="006210AA" w:rsidRDefault="00147DDC" w:rsidP="00147DDC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r w:rsidR="00315DDB">
                    <w:t>от</w:t>
                  </w:r>
                  <w:bookmarkStart w:id="0" w:name="_Hlk132615066"/>
                  <w:r w:rsidR="00315DDB">
                    <w:t xml:space="preserve"> </w:t>
                  </w:r>
                  <w:r w:rsidR="00315DDB" w:rsidRPr="00371907">
                    <w:t>27.03.2023 № 51</w:t>
                  </w:r>
                  <w:bookmarkEnd w:id="0"/>
                  <w:r w:rsidR="00315DDB">
                    <w:t xml:space="preserve"> </w:t>
                  </w:r>
                </w:p>
                <w:p w:rsidR="00602AAF" w:rsidRPr="00641D51" w:rsidRDefault="00602AAF" w:rsidP="00E33B71">
                  <w:pPr>
                    <w:jc w:val="both"/>
                  </w:pPr>
                </w:p>
                <w:p w:rsidR="00602AAF" w:rsidRPr="00641D51" w:rsidRDefault="00602AA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416F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315DDB" w:rsidRPr="00315DDB">
        <w:rPr>
          <w:sz w:val="28"/>
          <w:szCs w:val="24"/>
        </w:rPr>
        <w:t>Экономики и управления</w:t>
      </w:r>
      <w:bookmarkEnd w:id="1"/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07E2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07E2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02AAF" w:rsidRPr="00C94464" w:rsidRDefault="00602A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2AAF" w:rsidRPr="00C94464" w:rsidRDefault="00602AA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76198" w:rsidRPr="00C1531A" w:rsidRDefault="00276198" w:rsidP="00276198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276198" w:rsidRPr="00C1531A" w:rsidRDefault="00276198" w:rsidP="00276198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02AAF" w:rsidRPr="00C94464" w:rsidRDefault="00315DDB" w:rsidP="00307B9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1416F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416F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6F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416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1416FB" w:rsidRDefault="000035E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416FB">
        <w:rPr>
          <w:b/>
          <w:bCs/>
          <w:caps/>
          <w:sz w:val="32"/>
          <w:szCs w:val="32"/>
        </w:rPr>
        <w:t>управленческий консалтинг</w:t>
      </w:r>
    </w:p>
    <w:p w:rsidR="007F4B97" w:rsidRPr="001416FB" w:rsidRDefault="000035ED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1416FB">
        <w:rPr>
          <w:bCs/>
          <w:sz w:val="24"/>
          <w:szCs w:val="24"/>
        </w:rPr>
        <w:t>Б</w:t>
      </w:r>
      <w:proofErr w:type="gramStart"/>
      <w:r w:rsidRPr="001416FB">
        <w:rPr>
          <w:bCs/>
          <w:sz w:val="24"/>
          <w:szCs w:val="24"/>
        </w:rPr>
        <w:t>1</w:t>
      </w:r>
      <w:proofErr w:type="gramEnd"/>
      <w:r w:rsidRPr="001416FB">
        <w:rPr>
          <w:bCs/>
          <w:sz w:val="24"/>
          <w:szCs w:val="24"/>
        </w:rPr>
        <w:t>.В.ДВ.04.02</w:t>
      </w:r>
    </w:p>
    <w:p w:rsidR="00E33B71" w:rsidRPr="006E1872" w:rsidRDefault="00E33B71" w:rsidP="00E33B7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33B71" w:rsidRPr="006E1872" w:rsidRDefault="00E33B71" w:rsidP="00E33B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33B71" w:rsidRPr="006E1872" w:rsidRDefault="00E33B71" w:rsidP="00E33B7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147DDC" w:rsidRPr="006E1872" w:rsidRDefault="00147DDC" w:rsidP="00147D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B71" w:rsidRPr="006E1872" w:rsidRDefault="00E33B71" w:rsidP="00E33B7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33B71" w:rsidRPr="006E1872" w:rsidRDefault="00E33B71" w:rsidP="00E33B7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33B71" w:rsidRPr="006E1872" w:rsidRDefault="00E33B71" w:rsidP="00E33B7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33B71" w:rsidRPr="006E1872" w:rsidRDefault="00E33B71" w:rsidP="00E33B7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37DD7" w:rsidRDefault="00637DD7" w:rsidP="00637DD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748A3" w:rsidRDefault="002748A3" w:rsidP="002748A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2748A3" w:rsidRDefault="002748A3" w:rsidP="002748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2748A3" w:rsidRDefault="002748A3" w:rsidP="002748A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37DD7" w:rsidRDefault="00637DD7" w:rsidP="00637DD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637DD7" w:rsidRDefault="00637DD7" w:rsidP="00637D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37DD7" w:rsidRDefault="00637DD7" w:rsidP="00637D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37DD7" w:rsidRDefault="00637DD7" w:rsidP="00637DD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37DD7" w:rsidRPr="00637DD7" w:rsidRDefault="00637DD7" w:rsidP="00637DD7">
      <w:pPr>
        <w:suppressAutoHyphens/>
        <w:jc w:val="center"/>
        <w:rPr>
          <w:color w:val="000000"/>
          <w:sz w:val="24"/>
          <w:szCs w:val="24"/>
        </w:rPr>
      </w:pPr>
      <w:r w:rsidRPr="00637DD7">
        <w:rPr>
          <w:color w:val="000000"/>
          <w:sz w:val="24"/>
          <w:szCs w:val="24"/>
        </w:rPr>
        <w:t>Омск, 202</w:t>
      </w:r>
      <w:bookmarkEnd w:id="4"/>
      <w:bookmarkEnd w:id="5"/>
      <w:r w:rsidR="00315DDB">
        <w:rPr>
          <w:color w:val="000000"/>
          <w:sz w:val="24"/>
          <w:szCs w:val="24"/>
        </w:rPr>
        <w:t>3</w:t>
      </w:r>
    </w:p>
    <w:p w:rsidR="003E12EF" w:rsidRPr="00652710" w:rsidRDefault="00637DD7" w:rsidP="00637DD7">
      <w:pPr>
        <w:widowControl/>
        <w:autoSpaceDE/>
        <w:adjustRightInd/>
        <w:ind w:left="567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37DD7">
        <w:rPr>
          <w:color w:val="000000"/>
          <w:sz w:val="24"/>
          <w:szCs w:val="24"/>
        </w:rPr>
        <w:br w:type="page"/>
      </w:r>
    </w:p>
    <w:p w:rsidR="003E12EF" w:rsidRPr="00B70B8C" w:rsidRDefault="003E12EF" w:rsidP="003E12E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276198" w:rsidRPr="002D4D3C" w:rsidRDefault="00276198" w:rsidP="00276198">
      <w:pPr>
        <w:rPr>
          <w:spacing w:val="-3"/>
          <w:sz w:val="24"/>
          <w:szCs w:val="24"/>
        </w:rPr>
      </w:pPr>
    </w:p>
    <w:p w:rsidR="00276198" w:rsidRPr="002D4D3C" w:rsidRDefault="00276198" w:rsidP="00276198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276198" w:rsidRPr="002D4D3C" w:rsidRDefault="00276198" w:rsidP="00276198">
      <w:pPr>
        <w:rPr>
          <w:spacing w:val="-3"/>
          <w:sz w:val="24"/>
          <w:szCs w:val="24"/>
        </w:rPr>
      </w:pPr>
    </w:p>
    <w:p w:rsidR="00276198" w:rsidRPr="002D4D3C" w:rsidRDefault="00276198" w:rsidP="00276198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315DDB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276198" w:rsidRDefault="00315DDB" w:rsidP="00276198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315DDB" w:rsidRPr="002D4D3C" w:rsidRDefault="00315DDB" w:rsidP="00276198">
      <w:pPr>
        <w:rPr>
          <w:spacing w:val="-3"/>
          <w:sz w:val="24"/>
          <w:szCs w:val="24"/>
        </w:rPr>
      </w:pPr>
    </w:p>
    <w:p w:rsidR="00276198" w:rsidRPr="002D4D3C" w:rsidRDefault="00276198" w:rsidP="00276198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DF1076" w:rsidRPr="00016892" w:rsidRDefault="00016892" w:rsidP="000B7707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07B9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33B7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33B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33B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E33B7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E33B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16892" w:rsidRPr="006E1872" w:rsidRDefault="00016892" w:rsidP="00016892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016892" w:rsidRDefault="00016892" w:rsidP="00602AAF">
      <w:pPr>
        <w:widowControl/>
        <w:autoSpaceDE/>
        <w:autoSpaceDN/>
        <w:adjustRightInd/>
        <w:spacing w:line="276" w:lineRule="auto"/>
        <w:rPr>
          <w:b/>
          <w:i/>
          <w:spacing w:val="-3"/>
          <w:sz w:val="24"/>
          <w:szCs w:val="24"/>
          <w:lang w:eastAsia="en-US"/>
        </w:rPr>
      </w:pPr>
    </w:p>
    <w:p w:rsidR="00602AAF" w:rsidRPr="006E1872" w:rsidRDefault="00602AAF" w:rsidP="00602AAF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02AAF" w:rsidRPr="002C784C" w:rsidRDefault="00602AAF" w:rsidP="00602A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02AAF" w:rsidRPr="002C784C" w:rsidRDefault="00602AAF" w:rsidP="00602AA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37DD7" w:rsidRPr="00637DD7" w:rsidRDefault="00637DD7" w:rsidP="00637DD7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637DD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37DD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37DD7">
        <w:rPr>
          <w:color w:val="000000"/>
          <w:sz w:val="24"/>
          <w:szCs w:val="24"/>
          <w:lang w:eastAsia="en-US"/>
        </w:rPr>
        <w:t>» (</w:t>
      </w:r>
      <w:r w:rsidRPr="00637DD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37DD7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>):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637DD7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37DD7" w:rsidRPr="00637DD7" w:rsidRDefault="00637DD7" w:rsidP="00637DD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37DD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37DD7">
        <w:rPr>
          <w:color w:val="000000"/>
          <w:sz w:val="24"/>
          <w:szCs w:val="24"/>
          <w:lang w:eastAsia="en-US"/>
        </w:rPr>
        <w:t>ОмГА</w:t>
      </w:r>
      <w:proofErr w:type="spellEnd"/>
      <w:r w:rsidRPr="00637DD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147DDC" w:rsidRPr="00147DDC" w:rsidRDefault="00147DDC" w:rsidP="00147DD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315DDB">
        <w:rPr>
          <w:color w:val="000000"/>
          <w:sz w:val="24"/>
          <w:szCs w:val="24"/>
        </w:rPr>
        <w:t xml:space="preserve"> </w:t>
      </w:r>
      <w:r w:rsidR="00315DD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276198">
        <w:rPr>
          <w:sz w:val="24"/>
          <w:szCs w:val="24"/>
        </w:rPr>
        <w:t>.</w:t>
      </w:r>
    </w:p>
    <w:p w:rsidR="007F02AE" w:rsidRPr="00147DDC" w:rsidRDefault="007F02AE" w:rsidP="00276198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147DD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proofErr w:type="gramStart"/>
      <w:r w:rsidRPr="00147DDC">
        <w:rPr>
          <w:b/>
          <w:color w:val="000000"/>
          <w:sz w:val="24"/>
          <w:szCs w:val="24"/>
        </w:rPr>
        <w:t>:</w:t>
      </w:r>
      <w:r w:rsidRPr="00147DDC">
        <w:rPr>
          <w:b/>
          <w:bCs/>
          <w:sz w:val="24"/>
          <w:szCs w:val="24"/>
        </w:rPr>
        <w:t>Б</w:t>
      </w:r>
      <w:proofErr w:type="gramEnd"/>
      <w:r w:rsidRPr="00147DDC">
        <w:rPr>
          <w:b/>
          <w:bCs/>
          <w:sz w:val="24"/>
          <w:szCs w:val="24"/>
        </w:rPr>
        <w:t xml:space="preserve">1.В.ДВ.04.02 </w:t>
      </w:r>
      <w:r w:rsidRPr="00147DDC">
        <w:rPr>
          <w:b/>
          <w:sz w:val="24"/>
          <w:szCs w:val="24"/>
        </w:rPr>
        <w:t>«</w:t>
      </w:r>
      <w:r w:rsidR="00602AAF" w:rsidRPr="00147DDC">
        <w:rPr>
          <w:b/>
          <w:sz w:val="24"/>
          <w:szCs w:val="24"/>
        </w:rPr>
        <w:t>Управленческий консалтинг</w:t>
      </w:r>
      <w:r w:rsidRPr="00147DDC">
        <w:rPr>
          <w:b/>
          <w:sz w:val="24"/>
          <w:szCs w:val="24"/>
        </w:rPr>
        <w:t xml:space="preserve">» в течение </w:t>
      </w:r>
      <w:bookmarkStart w:id="11" w:name="_Hlk104374898"/>
      <w:r w:rsidR="00315DDB">
        <w:rPr>
          <w:b/>
          <w:color w:val="000000"/>
          <w:sz w:val="24"/>
          <w:szCs w:val="24"/>
        </w:rPr>
        <w:t>2023/2024</w:t>
      </w:r>
      <w:r w:rsidR="00637DD7" w:rsidRPr="00637DD7">
        <w:rPr>
          <w:b/>
          <w:color w:val="000000"/>
          <w:sz w:val="24"/>
          <w:szCs w:val="24"/>
        </w:rPr>
        <w:t xml:space="preserve"> </w:t>
      </w:r>
      <w:bookmarkEnd w:id="11"/>
      <w:r w:rsidRPr="00147DDC">
        <w:rPr>
          <w:b/>
          <w:sz w:val="24"/>
          <w:szCs w:val="24"/>
        </w:rPr>
        <w:t>учебного года:</w:t>
      </w:r>
    </w:p>
    <w:p w:rsidR="007F02AE" w:rsidRPr="00147DDC" w:rsidRDefault="00147DDC" w:rsidP="007F02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7DDC">
        <w:rPr>
          <w:rFonts w:ascii="Times New Roman" w:hAnsi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47DDC">
        <w:rPr>
          <w:rFonts w:ascii="Times New Roman" w:hAnsi="Times New Roman"/>
          <w:sz w:val="24"/>
          <w:szCs w:val="24"/>
        </w:rPr>
        <w:lastRenderedPageBreak/>
        <w:t xml:space="preserve">направлению подготовки </w:t>
      </w:r>
      <w:r w:rsidRPr="00147DDC">
        <w:rPr>
          <w:rFonts w:ascii="Times New Roman" w:hAnsi="Times New Roman"/>
          <w:b/>
          <w:sz w:val="24"/>
          <w:szCs w:val="24"/>
        </w:rPr>
        <w:t>38.03.02 Менеджмент</w:t>
      </w:r>
      <w:r w:rsidRPr="00147DDC">
        <w:rPr>
          <w:rFonts w:ascii="Times New Roman" w:hAnsi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Pr="00147DDC">
        <w:rPr>
          <w:rFonts w:ascii="Times New Roman" w:eastAsia="Courier New" w:hAnsi="Times New Roman"/>
          <w:sz w:val="24"/>
          <w:szCs w:val="24"/>
          <w:lang w:bidi="ru-RU"/>
        </w:rPr>
        <w:t>Менеджмент в здравоохранении</w:t>
      </w:r>
      <w:r w:rsidRPr="00147DDC">
        <w:rPr>
          <w:rFonts w:ascii="Times New Roman" w:hAnsi="Times New Roman"/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</w:t>
      </w:r>
      <w:proofErr w:type="gramStart"/>
      <w:r w:rsidRPr="00147DDC">
        <w:rPr>
          <w:rFonts w:ascii="Times New Roman" w:hAnsi="Times New Roman"/>
          <w:sz w:val="24"/>
          <w:szCs w:val="24"/>
        </w:rPr>
        <w:t>я(</w:t>
      </w:r>
      <w:proofErr w:type="gramEnd"/>
      <w:r w:rsidRPr="00147DDC">
        <w:rPr>
          <w:rFonts w:ascii="Times New Roman" w:hAnsi="Times New Roman"/>
          <w:sz w:val="24"/>
          <w:szCs w:val="24"/>
        </w:rPr>
        <w:t>основной); информационно-</w:t>
      </w:r>
      <w:r w:rsidRPr="00147DDC">
        <w:rPr>
          <w:rFonts w:ascii="Times New Roman" w:eastAsia="Courier New" w:hAnsi="Times New Roman"/>
          <w:sz w:val="24"/>
          <w:szCs w:val="24"/>
          <w:lang w:bidi="ru-RU"/>
        </w:rPr>
        <w:t>аналитическая</w:t>
      </w:r>
      <w:r w:rsidRPr="00147DDC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147DDC">
        <w:rPr>
          <w:rFonts w:ascii="Times New Roman" w:hAnsi="Times New Roman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602AAF" w:rsidRPr="00147DDC">
        <w:rPr>
          <w:rFonts w:ascii="Times New Roman" w:hAnsi="Times New Roman"/>
          <w:b/>
          <w:sz w:val="24"/>
          <w:szCs w:val="24"/>
        </w:rPr>
        <w:t xml:space="preserve">«Управленческий консалтинг» в течение </w:t>
      </w:r>
      <w:r w:rsidR="00315DDB">
        <w:rPr>
          <w:b/>
          <w:color w:val="000000"/>
          <w:sz w:val="24"/>
          <w:szCs w:val="24"/>
        </w:rPr>
        <w:t>2023/2024</w:t>
      </w:r>
      <w:r w:rsidR="00637DD7" w:rsidRPr="00637DD7">
        <w:rPr>
          <w:b/>
          <w:color w:val="000000"/>
          <w:sz w:val="24"/>
          <w:szCs w:val="24"/>
        </w:rPr>
        <w:t xml:space="preserve"> </w:t>
      </w:r>
      <w:r w:rsidR="00602AAF" w:rsidRPr="00147DDC">
        <w:rPr>
          <w:rFonts w:ascii="Times New Roman" w:hAnsi="Times New Roman"/>
          <w:b/>
          <w:sz w:val="24"/>
          <w:szCs w:val="24"/>
        </w:rPr>
        <w:t>учебного года</w:t>
      </w:r>
      <w:r w:rsidR="007F02AE" w:rsidRPr="00147DDC">
        <w:rPr>
          <w:rFonts w:ascii="Times New Roman" w:hAnsi="Times New Roman"/>
          <w:sz w:val="24"/>
          <w:szCs w:val="24"/>
        </w:rPr>
        <w:t>.</w:t>
      </w:r>
      <w:proofErr w:type="gramEnd"/>
    </w:p>
    <w:p w:rsidR="002933E5" w:rsidRPr="006C4312" w:rsidRDefault="002933E5" w:rsidP="00B3783B">
      <w:pPr>
        <w:suppressAutoHyphens/>
        <w:jc w:val="both"/>
        <w:rPr>
          <w:sz w:val="22"/>
          <w:szCs w:val="22"/>
        </w:rPr>
      </w:pPr>
    </w:p>
    <w:p w:rsidR="00602AAF" w:rsidRPr="00602AAF" w:rsidRDefault="007F4B97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2AA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602AAF">
        <w:rPr>
          <w:rFonts w:ascii="Times New Roman" w:hAnsi="Times New Roman"/>
          <w:b/>
          <w:sz w:val="24"/>
          <w:szCs w:val="24"/>
        </w:rPr>
        <w:t>:</w:t>
      </w:r>
      <w:r w:rsidR="00602AAF" w:rsidRPr="00602AA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602AAF" w:rsidRPr="00602AAF">
        <w:rPr>
          <w:rFonts w:ascii="Times New Roman" w:hAnsi="Times New Roman"/>
          <w:b/>
          <w:bCs/>
          <w:sz w:val="24"/>
          <w:szCs w:val="24"/>
        </w:rPr>
        <w:t xml:space="preserve">1.В.ДВ.04.02 </w:t>
      </w:r>
      <w:r w:rsidR="00602AAF" w:rsidRPr="00602AAF">
        <w:rPr>
          <w:rFonts w:ascii="Times New Roman" w:hAnsi="Times New Roman"/>
          <w:b/>
          <w:sz w:val="24"/>
          <w:szCs w:val="24"/>
        </w:rPr>
        <w:t>«Управленческий консалтинг»</w:t>
      </w:r>
    </w:p>
    <w:p w:rsidR="007F4B97" w:rsidRPr="00602AAF" w:rsidRDefault="007F4B97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02AA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02AA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02AA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02AAF" w:rsidRPr="00602AAF" w:rsidRDefault="002B6C87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ab/>
      </w:r>
      <w:r w:rsidR="00602AAF"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02AAF" w:rsidRPr="00602AAF">
        <w:rPr>
          <w:b/>
          <w:sz w:val="24"/>
          <w:szCs w:val="24"/>
        </w:rPr>
        <w:t>38.03.02 Менеджмент</w:t>
      </w:r>
      <w:r w:rsidR="00602AAF" w:rsidRPr="00602AAF">
        <w:rPr>
          <w:sz w:val="24"/>
          <w:szCs w:val="24"/>
        </w:rPr>
        <w:t xml:space="preserve">, утвержденного Приказом Минобрнауки России от </w:t>
      </w:r>
      <w:r w:rsidR="00602AAF" w:rsidRPr="00602AAF">
        <w:rPr>
          <w:color w:val="000000"/>
          <w:sz w:val="24"/>
          <w:szCs w:val="24"/>
        </w:rPr>
        <w:t>12.01.2016</w:t>
      </w:r>
      <w:r w:rsidR="00602AAF" w:rsidRPr="00602AAF">
        <w:rPr>
          <w:bCs/>
          <w:sz w:val="24"/>
          <w:szCs w:val="24"/>
        </w:rPr>
        <w:t xml:space="preserve"> N 7 </w:t>
      </w:r>
      <w:r w:rsidR="00602AAF" w:rsidRPr="00602AAF">
        <w:rPr>
          <w:sz w:val="24"/>
          <w:szCs w:val="24"/>
        </w:rPr>
        <w:t xml:space="preserve">(ред. от 13.07.2017) (зарегистрирован в Минюсте России </w:t>
      </w:r>
      <w:r w:rsidR="00602AAF" w:rsidRPr="00602AAF">
        <w:rPr>
          <w:bCs/>
          <w:sz w:val="24"/>
          <w:szCs w:val="24"/>
        </w:rPr>
        <w:t>09.02.2016 N 41028</w:t>
      </w:r>
      <w:r w:rsidR="00602AAF" w:rsidRPr="00602AA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02AAF" w:rsidRPr="00602AA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02AAF"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="00602AAF" w:rsidRPr="00602AA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BB6C9A" w:rsidRPr="00602AAF" w:rsidRDefault="0033546E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ab/>
      </w:r>
    </w:p>
    <w:p w:rsidR="007F4B97" w:rsidRPr="00602AAF" w:rsidRDefault="0033546E" w:rsidP="00B378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602AAF">
        <w:rPr>
          <w:rFonts w:eastAsia="Calibri"/>
          <w:b/>
          <w:sz w:val="24"/>
          <w:szCs w:val="24"/>
          <w:lang w:eastAsia="en-US"/>
        </w:rPr>
        <w:t>«</w:t>
      </w:r>
      <w:r w:rsidR="00602AAF" w:rsidRPr="00602AAF">
        <w:rPr>
          <w:b/>
          <w:sz w:val="24"/>
          <w:szCs w:val="24"/>
        </w:rPr>
        <w:t>Управленческий консалтинг</w:t>
      </w:r>
      <w:r w:rsidR="00BB6C9A" w:rsidRPr="00602AAF">
        <w:rPr>
          <w:rFonts w:eastAsia="Calibri"/>
          <w:sz w:val="24"/>
          <w:szCs w:val="24"/>
          <w:lang w:eastAsia="en-US"/>
        </w:rPr>
        <w:t xml:space="preserve">» </w:t>
      </w:r>
      <w:r w:rsidRPr="00602AAF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602AAF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602AAF" w:rsidRDefault="00793F01" w:rsidP="00B3783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DC474E" w:rsidTr="00330957">
        <w:tc>
          <w:tcPr>
            <w:tcW w:w="3049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C474E" w:rsidRDefault="00793F01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DC474E" w:rsidTr="007F3415">
        <w:tc>
          <w:tcPr>
            <w:tcW w:w="3049" w:type="dxa"/>
          </w:tcPr>
          <w:p w:rsidR="00057C90" w:rsidRPr="00DC474E" w:rsidRDefault="00057C90" w:rsidP="007F3415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793F01" w:rsidRPr="00DC474E" w:rsidRDefault="00F2758C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bCs/>
                <w:color w:val="000000"/>
                <w:sz w:val="24"/>
                <w:szCs w:val="24"/>
              </w:rPr>
      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  <w:tc>
          <w:tcPr>
            <w:tcW w:w="1595" w:type="dxa"/>
          </w:tcPr>
          <w:p w:rsidR="00793F01" w:rsidRPr="00DC474E" w:rsidRDefault="000035ED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546B7D" w:rsidRPr="00DC474E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602AAF" w:rsidRPr="00DC474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7" w:type="dxa"/>
            <w:vAlign w:val="center"/>
          </w:tcPr>
          <w:p w:rsidR="00F6246E" w:rsidRPr="00DC474E" w:rsidRDefault="00DC474E" w:rsidP="00F6246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6246E" w:rsidRPr="00DC474E" w:rsidRDefault="00DC474E" w:rsidP="00F6246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</w:t>
            </w:r>
            <w:r w:rsidR="00F6246E" w:rsidRPr="00DC474E">
              <w:rPr>
                <w:sz w:val="24"/>
                <w:szCs w:val="24"/>
              </w:rPr>
              <w:t xml:space="preserve">еорию и методологию организационных изменений </w:t>
            </w:r>
          </w:p>
          <w:p w:rsidR="00F6246E" w:rsidRPr="00DC474E" w:rsidRDefault="00F6246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типологию изменений в организации;</w:t>
            </w:r>
          </w:p>
          <w:p w:rsidR="00F6246E" w:rsidRPr="00DC474E" w:rsidRDefault="00DC474E" w:rsidP="00F6246E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п</w:t>
            </w:r>
            <w:r w:rsidR="00F6246E" w:rsidRPr="00DC474E">
              <w:rPr>
                <w:sz w:val="24"/>
                <w:szCs w:val="24"/>
              </w:rPr>
              <w:t>ринципы управления программой организационных изменений</w:t>
            </w:r>
          </w:p>
          <w:p w:rsidR="00F6246E" w:rsidRPr="00DC474E" w:rsidRDefault="00DC474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м</w:t>
            </w:r>
            <w:r w:rsidR="00F6246E" w:rsidRPr="00DC474E">
              <w:rPr>
                <w:color w:val="000000"/>
              </w:rPr>
              <w:t>етоды, стратегии и технологии проведения организационных изменений;</w:t>
            </w:r>
          </w:p>
          <w:p w:rsidR="00F6246E" w:rsidRPr="00DC474E" w:rsidRDefault="00DC474E" w:rsidP="00F6246E">
            <w:pPr>
              <w:pStyle w:val="aa"/>
              <w:widowControl/>
              <w:numPr>
                <w:ilvl w:val="0"/>
                <w:numId w:val="17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DC474E">
              <w:rPr>
                <w:color w:val="000000"/>
              </w:rPr>
              <w:t>п</w:t>
            </w:r>
            <w:r w:rsidR="00F6246E" w:rsidRPr="00DC474E">
              <w:rPr>
                <w:color w:val="000000"/>
              </w:rPr>
              <w:t>ричины возникновения сопротивления изменениям, методы преодоления сопротивления изменени</w:t>
            </w:r>
            <w:r w:rsidR="007F3415">
              <w:rPr>
                <w:color w:val="000000"/>
              </w:rPr>
              <w:t>ям</w:t>
            </w:r>
          </w:p>
          <w:p w:rsidR="00F6246E" w:rsidRPr="00DC474E" w:rsidRDefault="00F6246E" w:rsidP="00F6246E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DC474E" w:rsidRPr="00DC474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6246E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п</w:t>
            </w:r>
            <w:r w:rsidR="00F6246E" w:rsidRPr="00DC474E">
              <w:rPr>
                <w:sz w:val="24"/>
                <w:szCs w:val="24"/>
              </w:rPr>
              <w:t>рименить теоретические знания по управлению  программой организационных изменений</w:t>
            </w:r>
            <w:r w:rsidRPr="00DC474E">
              <w:rPr>
                <w:sz w:val="24"/>
                <w:szCs w:val="24"/>
              </w:rPr>
              <w:t>;</w:t>
            </w:r>
          </w:p>
          <w:p w:rsidR="00F6246E" w:rsidRPr="00DC474E" w:rsidRDefault="00F6246E" w:rsidP="00DC474E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bCs/>
                <w:color w:val="000000"/>
                <w:sz w:val="24"/>
                <w:szCs w:val="24"/>
              </w:rPr>
              <w:t>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  <w:r w:rsidR="00DC474E" w:rsidRPr="00DC474E">
              <w:rPr>
                <w:bCs/>
                <w:color w:val="000000"/>
                <w:sz w:val="24"/>
                <w:szCs w:val="24"/>
              </w:rPr>
              <w:t>.</w:t>
            </w:r>
          </w:p>
          <w:p w:rsidR="00F6246E" w:rsidRPr="00DC474E" w:rsidRDefault="00F6246E" w:rsidP="00F6246E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C474E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</w:t>
            </w:r>
            <w:r w:rsidR="00F6246E" w:rsidRPr="00DC474E">
              <w:rPr>
                <w:sz w:val="24"/>
                <w:szCs w:val="24"/>
              </w:rPr>
              <w:t>еорией и методол</w:t>
            </w:r>
            <w:r w:rsidRPr="00DC474E">
              <w:rPr>
                <w:sz w:val="24"/>
                <w:szCs w:val="24"/>
              </w:rPr>
              <w:t>огией организационных изменений;</w:t>
            </w:r>
          </w:p>
          <w:p w:rsidR="00793F01" w:rsidRPr="00DC474E" w:rsidRDefault="00DC474E" w:rsidP="00DC474E">
            <w:pPr>
              <w:numPr>
                <w:ilvl w:val="0"/>
                <w:numId w:val="18"/>
              </w:numPr>
              <w:tabs>
                <w:tab w:val="left" w:pos="318"/>
              </w:tabs>
              <w:ind w:left="0" w:firstLine="0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lastRenderedPageBreak/>
              <w:t>п</w:t>
            </w:r>
            <w:r w:rsidR="00F6246E" w:rsidRPr="00DC474E">
              <w:rPr>
                <w:sz w:val="24"/>
                <w:szCs w:val="24"/>
              </w:rPr>
              <w:t>ринципами управления программой организационных изменений</w:t>
            </w:r>
          </w:p>
        </w:tc>
      </w:tr>
      <w:tr w:rsidR="00260B18" w:rsidRPr="00DC474E" w:rsidTr="007F3415">
        <w:trPr>
          <w:trHeight w:val="7235"/>
        </w:trPr>
        <w:tc>
          <w:tcPr>
            <w:tcW w:w="3049" w:type="dxa"/>
          </w:tcPr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rPr>
                <w:bCs/>
                <w:color w:val="000000"/>
                <w:sz w:val="24"/>
                <w:szCs w:val="24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0B18" w:rsidRDefault="00260B18" w:rsidP="007F3415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260B18" w:rsidRDefault="00260B18" w:rsidP="007F341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260B18" w:rsidRDefault="00260B18" w:rsidP="007F3415">
            <w:pPr>
              <w:pStyle w:val="a7"/>
              <w:numPr>
                <w:ilvl w:val="0"/>
                <w:numId w:val="19"/>
              </w:numPr>
              <w:tabs>
                <w:tab w:val="left" w:pos="699"/>
              </w:tabs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моделирования бизнес-процессов и их использования для реорганизации бизнес-процессов;</w:t>
            </w:r>
          </w:p>
          <w:p w:rsidR="00260B18" w:rsidRDefault="00260B18" w:rsidP="007F341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бизнес-планирования как одного из видов планирования;</w:t>
            </w:r>
          </w:p>
          <w:p w:rsidR="00260B18" w:rsidRDefault="00260B18" w:rsidP="007F3415">
            <w:pPr>
              <w:pStyle w:val="a4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цели, задачи, функции и основные этапы бизнес-планирования.</w:t>
            </w:r>
          </w:p>
          <w:p w:rsidR="00260B18" w:rsidRDefault="00260B18" w:rsidP="007F341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260B18" w:rsidRDefault="00260B18" w:rsidP="007F3415">
            <w:pPr>
              <w:pStyle w:val="a7"/>
              <w:widowControl/>
              <w:numPr>
                <w:ilvl w:val="1"/>
                <w:numId w:val="20"/>
              </w:numPr>
              <w:tabs>
                <w:tab w:val="left" w:pos="699"/>
              </w:tabs>
              <w:autoSpaceDE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бизнес-процессы и использовать методы реорганизации бизнес-процессов;</w:t>
            </w:r>
          </w:p>
          <w:p w:rsidR="00260B18" w:rsidRDefault="00260B18" w:rsidP="007F3415">
            <w:pPr>
              <w:pStyle w:val="a7"/>
              <w:widowControl/>
              <w:numPr>
                <w:ilvl w:val="1"/>
                <w:numId w:val="20"/>
              </w:numPr>
              <w:tabs>
                <w:tab w:val="left" w:pos="699"/>
              </w:tabs>
              <w:autoSpaceDE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 бизнес-планы создания и развития новых организаций (направлений деятельности, продуктов).</w:t>
            </w:r>
          </w:p>
          <w:p w:rsidR="00260B18" w:rsidRDefault="00260B18" w:rsidP="007F3415">
            <w:pPr>
              <w:widowControl/>
              <w:numPr>
                <w:ilvl w:val="0"/>
                <w:numId w:val="2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операционную деятельность организации;</w:t>
            </w:r>
          </w:p>
          <w:p w:rsidR="00260B18" w:rsidRDefault="00260B18" w:rsidP="007F3415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формулировать бизнес-идею.</w:t>
            </w:r>
          </w:p>
          <w:p w:rsidR="00260B18" w:rsidRDefault="00260B18" w:rsidP="007F3415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260B18" w:rsidRDefault="00260B18" w:rsidP="007F3415">
            <w:pPr>
              <w:pStyle w:val="a7"/>
              <w:widowControl/>
              <w:numPr>
                <w:ilvl w:val="0"/>
                <w:numId w:val="22"/>
              </w:numPr>
              <w:tabs>
                <w:tab w:val="left" w:pos="699"/>
              </w:tabs>
              <w:autoSpaceDE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способностью разрабатывать бизнес-планы создания и развития новых организаций</w:t>
            </w:r>
          </w:p>
          <w:p w:rsidR="00260B18" w:rsidRDefault="00260B18" w:rsidP="007F3415">
            <w:pPr>
              <w:pStyle w:val="a7"/>
              <w:widowControl/>
              <w:numPr>
                <w:ilvl w:val="0"/>
                <w:numId w:val="22"/>
              </w:numPr>
              <w:tabs>
                <w:tab w:val="left" w:pos="699"/>
              </w:tabs>
              <w:autoSpaceDE/>
              <w:adjustRightInd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использовать методы реорганизации бизнес-процессов в практической деятельности организаций</w:t>
            </w:r>
          </w:p>
        </w:tc>
      </w:tr>
    </w:tbl>
    <w:p w:rsidR="004822DB" w:rsidRPr="00602AAF" w:rsidRDefault="004822DB" w:rsidP="00DC3C4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DC474E" w:rsidRDefault="00C33468" w:rsidP="00B3783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C474E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02AAF" w:rsidRPr="00DC474E" w:rsidRDefault="007F4B97" w:rsidP="00602AA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Дисциплина </w:t>
      </w:r>
      <w:r w:rsidR="00602AAF" w:rsidRPr="00DC474E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602AAF" w:rsidRPr="00DC474E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602AAF" w:rsidRPr="00DC474E">
        <w:rPr>
          <w:rFonts w:ascii="Times New Roman" w:hAnsi="Times New Roman"/>
          <w:b/>
          <w:bCs/>
          <w:sz w:val="24"/>
          <w:szCs w:val="24"/>
        </w:rPr>
        <w:t xml:space="preserve">.В.ДВ.04.02 </w:t>
      </w:r>
      <w:r w:rsidR="00602AAF" w:rsidRPr="00DC474E">
        <w:rPr>
          <w:rFonts w:ascii="Times New Roman" w:hAnsi="Times New Roman"/>
          <w:b/>
          <w:sz w:val="24"/>
          <w:szCs w:val="24"/>
        </w:rPr>
        <w:t>«Управленческий консалтинг»</w:t>
      </w:r>
    </w:p>
    <w:p w:rsidR="00027D2C" w:rsidRPr="00DC474E" w:rsidRDefault="007F4B97" w:rsidP="00602AA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DC474E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D87206">
        <w:rPr>
          <w:rFonts w:eastAsia="Calibri"/>
          <w:sz w:val="24"/>
          <w:szCs w:val="24"/>
          <w:lang w:eastAsia="en-US"/>
        </w:rPr>
        <w:t xml:space="preserve">по выбору </w:t>
      </w:r>
      <w:r w:rsidR="00463BB1" w:rsidRPr="00DC474E">
        <w:rPr>
          <w:rFonts w:eastAsia="Calibri"/>
          <w:sz w:val="24"/>
          <w:szCs w:val="24"/>
          <w:lang w:eastAsia="en-US"/>
        </w:rPr>
        <w:t xml:space="preserve">вариативной </w:t>
      </w:r>
      <w:r w:rsidRPr="00DC474E">
        <w:rPr>
          <w:rFonts w:eastAsia="Calibri"/>
          <w:sz w:val="24"/>
          <w:szCs w:val="24"/>
          <w:lang w:eastAsia="en-US"/>
        </w:rPr>
        <w:t xml:space="preserve">части </w:t>
      </w:r>
      <w:r w:rsidR="00602AAF" w:rsidRPr="00DC474E">
        <w:rPr>
          <w:rFonts w:eastAsia="Calibri"/>
          <w:sz w:val="24"/>
          <w:szCs w:val="24"/>
          <w:lang w:eastAsia="en-US"/>
        </w:rPr>
        <w:t>блока Б1.</w:t>
      </w:r>
    </w:p>
    <w:p w:rsidR="00027D2C" w:rsidRPr="00DC474E" w:rsidRDefault="00027D2C" w:rsidP="00DC3C4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2314"/>
        <w:gridCol w:w="2099"/>
        <w:gridCol w:w="2351"/>
        <w:gridCol w:w="1107"/>
      </w:tblGrid>
      <w:tr w:rsidR="009D5F45" w:rsidRPr="00DC474E" w:rsidTr="00330957">
        <w:tc>
          <w:tcPr>
            <w:tcW w:w="1196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DC474E" w:rsidRDefault="00705FB5" w:rsidP="001231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D5F45" w:rsidRPr="00DC474E" w:rsidTr="00330957">
        <w:tc>
          <w:tcPr>
            <w:tcW w:w="1196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3E28" w:rsidRPr="00DC474E" w:rsidTr="00330957">
        <w:tc>
          <w:tcPr>
            <w:tcW w:w="1196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C474E" w:rsidRDefault="00705FB5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73E28" w:rsidRPr="00DC474E" w:rsidTr="00330957">
        <w:tc>
          <w:tcPr>
            <w:tcW w:w="1196" w:type="dxa"/>
            <w:vAlign w:val="center"/>
          </w:tcPr>
          <w:p w:rsidR="00DA3FFC" w:rsidRPr="00DC474E" w:rsidRDefault="000035ED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b/>
                <w:bCs/>
                <w:sz w:val="24"/>
                <w:szCs w:val="24"/>
              </w:rPr>
              <w:t>Б</w:t>
            </w:r>
            <w:proofErr w:type="gramStart"/>
            <w:r w:rsidRPr="00DC474E">
              <w:rPr>
                <w:b/>
                <w:bCs/>
                <w:sz w:val="24"/>
                <w:szCs w:val="24"/>
              </w:rPr>
              <w:t>1</w:t>
            </w:r>
            <w:proofErr w:type="gramEnd"/>
            <w:r w:rsidRPr="00DC474E">
              <w:rPr>
                <w:b/>
                <w:bCs/>
                <w:sz w:val="24"/>
                <w:szCs w:val="24"/>
              </w:rPr>
              <w:t>.В.ДВ.04.02</w:t>
            </w:r>
          </w:p>
        </w:tc>
        <w:tc>
          <w:tcPr>
            <w:tcW w:w="2494" w:type="dxa"/>
            <w:vAlign w:val="center"/>
          </w:tcPr>
          <w:p w:rsidR="00DA3FFC" w:rsidRPr="00DC474E" w:rsidRDefault="00AD5F13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b/>
                <w:sz w:val="24"/>
                <w:szCs w:val="24"/>
              </w:rPr>
              <w:t>Управленческий консалтинг</w:t>
            </w:r>
          </w:p>
        </w:tc>
        <w:tc>
          <w:tcPr>
            <w:tcW w:w="2232" w:type="dxa"/>
            <w:vAlign w:val="center"/>
          </w:tcPr>
          <w:p w:rsidR="005970D1" w:rsidRPr="00DC474E" w:rsidRDefault="005970D1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DC474E">
              <w:rPr>
                <w:sz w:val="24"/>
                <w:szCs w:val="24"/>
              </w:rPr>
              <w:t>:</w:t>
            </w:r>
          </w:p>
          <w:p w:rsidR="00F40FEC" w:rsidRPr="00DC474E" w:rsidRDefault="000457EE" w:rsidP="002856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 xml:space="preserve">Теория организации, Методы принятия управленческих решений, </w:t>
            </w:r>
            <w:r w:rsidR="000649AF" w:rsidRPr="00DC474E">
              <w:rPr>
                <w:rFonts w:eastAsia="Calibri"/>
                <w:sz w:val="24"/>
                <w:szCs w:val="24"/>
                <w:lang w:eastAsia="en-US"/>
              </w:rPr>
              <w:t xml:space="preserve">Бизнес-планирование, Стратегический </w:t>
            </w:r>
            <w:r w:rsidR="000649AF" w:rsidRPr="00DC474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менеджмент, Инновационный менеджмент, </w:t>
            </w:r>
          </w:p>
        </w:tc>
        <w:tc>
          <w:tcPr>
            <w:tcW w:w="2464" w:type="dxa"/>
            <w:vAlign w:val="center"/>
          </w:tcPr>
          <w:p w:rsidR="002B6C87" w:rsidRPr="00DC474E" w:rsidRDefault="005970D1" w:rsidP="00B378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lastRenderedPageBreak/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Pr="00DC474E" w:rsidRDefault="000035ED" w:rsidP="004508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F34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  <w:p w:rsidR="00602AAF" w:rsidRPr="00DC474E" w:rsidRDefault="00602AAF" w:rsidP="0045085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F341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DC474E" w:rsidRDefault="00D02EB8" w:rsidP="00B3783B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DC474E" w:rsidRDefault="00687A0C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DC474E" w:rsidRDefault="007F4B97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DC474E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</w:p>
    <w:p w:rsidR="00BB6C9A" w:rsidRPr="00DC474E" w:rsidRDefault="00BB6C9A" w:rsidP="00B3783B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474E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035ED" w:rsidRPr="00DC474E">
        <w:rPr>
          <w:rFonts w:eastAsia="Calibri"/>
          <w:sz w:val="24"/>
          <w:szCs w:val="24"/>
          <w:lang w:eastAsia="en-US"/>
        </w:rPr>
        <w:t xml:space="preserve">5 </w:t>
      </w:r>
      <w:r w:rsidRPr="00DC474E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BF5179" w:rsidRPr="00DC474E">
        <w:rPr>
          <w:rFonts w:eastAsia="Calibri"/>
          <w:sz w:val="24"/>
          <w:szCs w:val="24"/>
          <w:lang w:eastAsia="en-US"/>
        </w:rPr>
        <w:t>1</w:t>
      </w:r>
      <w:r w:rsidR="000035ED" w:rsidRPr="00DC474E">
        <w:rPr>
          <w:rFonts w:eastAsia="Calibri"/>
          <w:sz w:val="24"/>
          <w:szCs w:val="24"/>
          <w:lang w:eastAsia="en-US"/>
        </w:rPr>
        <w:t>80</w:t>
      </w:r>
      <w:r w:rsidRPr="00DC474E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DC474E" w:rsidRDefault="00FB05DD" w:rsidP="00B3783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DC474E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C474E" w:rsidRDefault="00A32A5F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C474E" w:rsidRDefault="00240A81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C474E" w:rsidRDefault="0047633A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DC474E" w:rsidTr="00330957">
        <w:tc>
          <w:tcPr>
            <w:tcW w:w="4365" w:type="dxa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145</w:t>
            </w:r>
          </w:p>
        </w:tc>
      </w:tr>
      <w:tr w:rsidR="0047633A" w:rsidRPr="00DC474E" w:rsidTr="00330957">
        <w:tc>
          <w:tcPr>
            <w:tcW w:w="4365" w:type="dxa"/>
          </w:tcPr>
          <w:p w:rsidR="0047633A" w:rsidRPr="00DC474E" w:rsidRDefault="0047633A" w:rsidP="00B3783B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C474E" w:rsidRDefault="00240A81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C474E" w:rsidRDefault="000035ED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C474E" w:rsidTr="00330957">
        <w:tc>
          <w:tcPr>
            <w:tcW w:w="4365" w:type="dxa"/>
            <w:vAlign w:val="center"/>
          </w:tcPr>
          <w:p w:rsidR="00A32A5F" w:rsidRPr="00DC474E" w:rsidRDefault="00A32A5F" w:rsidP="00B3783B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DC474E" w:rsidRDefault="000457EE" w:rsidP="00B3783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D6728" w:rsidRPr="00DC474E">
              <w:rPr>
                <w:rFonts w:eastAsia="Calibri"/>
                <w:sz w:val="24"/>
                <w:szCs w:val="24"/>
                <w:lang w:eastAsia="en-US"/>
              </w:rPr>
              <w:t xml:space="preserve"> в 8 семестре</w:t>
            </w:r>
          </w:p>
        </w:tc>
        <w:tc>
          <w:tcPr>
            <w:tcW w:w="2517" w:type="dxa"/>
            <w:vAlign w:val="center"/>
          </w:tcPr>
          <w:p w:rsidR="00A32A5F" w:rsidRPr="00DC474E" w:rsidRDefault="000457EE" w:rsidP="00EC1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474E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C1082" w:rsidRPr="00DC474E">
              <w:rPr>
                <w:rFonts w:eastAsia="Calibri"/>
                <w:sz w:val="24"/>
                <w:szCs w:val="24"/>
                <w:lang w:eastAsia="en-US"/>
              </w:rPr>
              <w:t>в 9 семестре</w:t>
            </w:r>
          </w:p>
        </w:tc>
      </w:tr>
    </w:tbl>
    <w:p w:rsidR="00A32A5F" w:rsidRPr="00DC474E" w:rsidRDefault="00A32A5F" w:rsidP="00B3783B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C474E" w:rsidRDefault="0047572F" w:rsidP="00B3783B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 xml:space="preserve">5. </w:t>
      </w:r>
      <w:r w:rsidR="0047633A" w:rsidRPr="00DC474E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62DA8" w:rsidRPr="00DC474E" w:rsidRDefault="00862DA8" w:rsidP="00DC3C4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Pr="00DC474E" w:rsidRDefault="00114770" w:rsidP="00B3783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5.1. Т</w:t>
      </w:r>
      <w:r w:rsidRPr="00DC474E">
        <w:rPr>
          <w:b/>
          <w:sz w:val="24"/>
          <w:szCs w:val="24"/>
        </w:rPr>
        <w:t>ематический план для очной формы обучения</w:t>
      </w:r>
    </w:p>
    <w:tbl>
      <w:tblPr>
        <w:tblW w:w="9980" w:type="dxa"/>
        <w:jc w:val="center"/>
        <w:tblLook w:val="04A0"/>
      </w:tblPr>
      <w:tblGrid>
        <w:gridCol w:w="5482"/>
        <w:gridCol w:w="552"/>
        <w:gridCol w:w="434"/>
        <w:gridCol w:w="674"/>
        <w:gridCol w:w="674"/>
        <w:gridCol w:w="666"/>
        <w:gridCol w:w="679"/>
        <w:gridCol w:w="819"/>
      </w:tblGrid>
      <w:tr w:rsidR="009606D0" w:rsidRPr="00DC474E" w:rsidTr="00DC5F73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 xml:space="preserve">Семестр </w:t>
            </w:r>
            <w:r w:rsidR="000457EE" w:rsidRPr="00DC474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9606D0" w:rsidRPr="00DC474E" w:rsidTr="00602AAF">
        <w:trPr>
          <w:trHeight w:val="510"/>
          <w:jc w:val="center"/>
        </w:trPr>
        <w:tc>
          <w:tcPr>
            <w:tcW w:w="5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606D0" w:rsidRPr="00DC474E" w:rsidTr="00DC3C4B">
        <w:trPr>
          <w:trHeight w:val="211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I. Становление и развитие консалтинга в мире.</w:t>
            </w:r>
          </w:p>
        </w:tc>
      </w:tr>
      <w:tr w:rsidR="009606D0" w:rsidRPr="00DC474E" w:rsidTr="00602AAF">
        <w:trPr>
          <w:trHeight w:val="244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1.1. Возникновение консалтинга в мире 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4C2FDA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9606D0" w:rsidRPr="00DC474E" w:rsidTr="00602AAF">
        <w:trPr>
          <w:trHeight w:val="263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C2FDA" w:rsidRPr="00DC474E" w:rsidTr="00602AAF">
        <w:trPr>
          <w:trHeight w:val="263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  <w:r w:rsidRPr="00DC474E">
              <w:rPr>
                <w:color w:val="000000"/>
                <w:sz w:val="24"/>
                <w:szCs w:val="24"/>
              </w:rPr>
              <w:t>Тема 1.2. Консалтинг в России:  национальный и интернациональный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4C2FDA" w:rsidRPr="00DC474E" w:rsidTr="00602AAF">
        <w:trPr>
          <w:trHeight w:val="263"/>
          <w:jc w:val="center"/>
        </w:trPr>
        <w:tc>
          <w:tcPr>
            <w:tcW w:w="57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06D0" w:rsidRPr="00DC474E" w:rsidTr="00DC3C4B">
        <w:trPr>
          <w:trHeight w:val="263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</w:t>
            </w:r>
            <w:r w:rsidRPr="00DC474E">
              <w:rPr>
                <w:sz w:val="24"/>
                <w:szCs w:val="24"/>
                <w:lang w:val="en-US"/>
              </w:rPr>
              <w:t>I</w:t>
            </w:r>
            <w:r w:rsidRPr="00DC474E">
              <w:rPr>
                <w:sz w:val="24"/>
                <w:szCs w:val="24"/>
              </w:rPr>
              <w:t xml:space="preserve">. Особенности организации консалтинга как профессионального вида деятельности </w:t>
            </w:r>
          </w:p>
        </w:tc>
      </w:tr>
      <w:tr w:rsidR="009606D0" w:rsidRPr="00DC474E" w:rsidTr="00602AAF">
        <w:trPr>
          <w:trHeight w:val="266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Тема 2.1. Методологическое сопровождение консалтинговой деятельности</w:t>
            </w:r>
            <w:r w:rsidR="009606D0" w:rsidRPr="00DC474E">
              <w:rPr>
                <w:sz w:val="24"/>
                <w:szCs w:val="24"/>
              </w:rPr>
              <w:t>.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9606D0" w:rsidRPr="00DC474E" w:rsidTr="00602AAF">
        <w:trPr>
          <w:trHeight w:val="412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06D0" w:rsidRPr="00DC474E" w:rsidTr="00602AAF">
        <w:trPr>
          <w:trHeight w:val="292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lastRenderedPageBreak/>
              <w:t xml:space="preserve">Тема 2.2. Маркетинг консалтинговых услуг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39</w:t>
            </w:r>
          </w:p>
        </w:tc>
      </w:tr>
      <w:tr w:rsidR="009606D0" w:rsidRPr="00DC474E" w:rsidTr="00602AAF">
        <w:trPr>
          <w:trHeight w:val="140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606D0" w:rsidRPr="00DC474E" w:rsidTr="00602AAF">
        <w:trPr>
          <w:trHeight w:val="162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2.3. Особенности управления персоналом в организациях предоставляющих консалтинговые услуги 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606D0" w:rsidRPr="00DC474E" w:rsidTr="00602AAF">
        <w:trPr>
          <w:trHeight w:val="335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  <w:r w:rsidR="009606D0"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8E1F6E" w:rsidP="00B3783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606D0" w:rsidRPr="00DC474E" w:rsidTr="00602AAF">
        <w:trPr>
          <w:trHeight w:val="215"/>
          <w:jc w:val="center"/>
        </w:trPr>
        <w:tc>
          <w:tcPr>
            <w:tcW w:w="5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</w:t>
            </w: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9606D0" w:rsidRPr="00DC474E" w:rsidTr="00602AAF">
        <w:trPr>
          <w:trHeight w:val="362"/>
          <w:jc w:val="center"/>
        </w:trPr>
        <w:tc>
          <w:tcPr>
            <w:tcW w:w="5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06D0" w:rsidRPr="00DC474E" w:rsidRDefault="009606D0" w:rsidP="00B3783B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9606D0" w:rsidRPr="00DC474E" w:rsidTr="00602AAF">
        <w:trPr>
          <w:trHeight w:val="114"/>
          <w:jc w:val="center"/>
        </w:trPr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bookmarkStart w:id="12" w:name="RANGE!A43"/>
            <w:r w:rsidRPr="00DC474E">
              <w:rPr>
                <w:sz w:val="24"/>
                <w:szCs w:val="24"/>
              </w:rPr>
              <w:t>Контроль (</w:t>
            </w:r>
            <w:r w:rsidR="000457EE" w:rsidRPr="00DC474E">
              <w:rPr>
                <w:sz w:val="24"/>
                <w:szCs w:val="24"/>
              </w:rPr>
              <w:t>экзамен</w:t>
            </w:r>
            <w:r w:rsidRPr="00DC474E">
              <w:rPr>
                <w:sz w:val="24"/>
                <w:szCs w:val="24"/>
              </w:rPr>
              <w:t>)</w:t>
            </w:r>
            <w:bookmarkEnd w:id="12"/>
          </w:p>
        </w:tc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606D0" w:rsidRPr="00DC474E" w:rsidTr="00602AAF">
        <w:trPr>
          <w:trHeight w:val="146"/>
          <w:jc w:val="center"/>
        </w:trPr>
        <w:tc>
          <w:tcPr>
            <w:tcW w:w="5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sz w:val="24"/>
                <w:szCs w:val="24"/>
              </w:rPr>
            </w:pPr>
            <w:bookmarkStart w:id="13" w:name="RANGE!A44"/>
            <w:r w:rsidRPr="00DC474E">
              <w:rPr>
                <w:sz w:val="24"/>
                <w:szCs w:val="24"/>
              </w:rPr>
              <w:t>Итого с экзаменом</w:t>
            </w:r>
            <w:bookmarkEnd w:id="13"/>
          </w:p>
        </w:tc>
        <w:tc>
          <w:tcPr>
            <w:tcW w:w="7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06D0" w:rsidRPr="00DC474E" w:rsidRDefault="009606D0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06D0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DA489D" w:rsidRPr="00DC474E" w:rsidRDefault="00DA489D" w:rsidP="00B3783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DC474E" w:rsidRDefault="00114770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 xml:space="preserve">5.2. </w:t>
      </w:r>
      <w:r w:rsidR="007F4B97" w:rsidRPr="00DC474E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DC474E">
        <w:rPr>
          <w:b/>
          <w:color w:val="000000"/>
          <w:sz w:val="24"/>
          <w:szCs w:val="24"/>
        </w:rPr>
        <w:t>за</w:t>
      </w:r>
      <w:r w:rsidR="007F4B97" w:rsidRPr="00DC474E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ook w:val="04A0"/>
      </w:tblPr>
      <w:tblGrid>
        <w:gridCol w:w="5416"/>
        <w:gridCol w:w="591"/>
        <w:gridCol w:w="438"/>
        <w:gridCol w:w="679"/>
        <w:gridCol w:w="679"/>
        <w:gridCol w:w="678"/>
        <w:gridCol w:w="680"/>
        <w:gridCol w:w="819"/>
      </w:tblGrid>
      <w:tr w:rsidR="00702796" w:rsidRPr="00DC474E" w:rsidTr="00DC3C4B">
        <w:trPr>
          <w:trHeight w:val="20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DD487D" w:rsidP="00DC3C4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02796" w:rsidRPr="00DC474E" w:rsidTr="00602AAF">
        <w:trPr>
          <w:trHeight w:val="510"/>
          <w:jc w:val="center"/>
        </w:trPr>
        <w:tc>
          <w:tcPr>
            <w:tcW w:w="5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Лек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proofErr w:type="spellStart"/>
            <w:r w:rsidRPr="00DC474E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СРС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02796" w:rsidRPr="00DC474E" w:rsidTr="00DC3C4B">
        <w:trPr>
          <w:trHeight w:val="367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I. Становление и развитие консалтинга в мире.</w:t>
            </w:r>
          </w:p>
        </w:tc>
      </w:tr>
      <w:tr w:rsidR="00702796" w:rsidRPr="00DC474E" w:rsidTr="00602AAF">
        <w:trPr>
          <w:trHeight w:val="274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1.1. Возникновение консалтинга в мире 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4C2FDA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702796" w:rsidRPr="00DC474E" w:rsidTr="00602AAF">
        <w:trPr>
          <w:trHeight w:val="419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C2FDA" w:rsidRPr="00DC474E" w:rsidTr="00602AAF">
        <w:trPr>
          <w:trHeight w:val="419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sz w:val="24"/>
                <w:szCs w:val="24"/>
              </w:rPr>
            </w:pPr>
            <w:r w:rsidRPr="00DC474E">
              <w:rPr>
                <w:color w:val="000000"/>
                <w:sz w:val="24"/>
                <w:szCs w:val="24"/>
              </w:rPr>
              <w:t>Тема 1.2. Консалтинг в России:  национальный и интернациональный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23</w:t>
            </w:r>
          </w:p>
        </w:tc>
      </w:tr>
      <w:tr w:rsidR="004C2FDA" w:rsidRPr="00DC474E" w:rsidTr="00602AAF">
        <w:trPr>
          <w:trHeight w:val="419"/>
          <w:jc w:val="center"/>
        </w:trPr>
        <w:tc>
          <w:tcPr>
            <w:tcW w:w="54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2FDA" w:rsidRPr="00DC474E" w:rsidRDefault="004C2FDA" w:rsidP="00B378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C2FDA" w:rsidRPr="00DC474E" w:rsidRDefault="004C2FDA" w:rsidP="001917EA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C2FDA" w:rsidRPr="00DC474E" w:rsidRDefault="004C2FDA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DC3C4B">
        <w:trPr>
          <w:trHeight w:val="299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Раздел I</w:t>
            </w:r>
            <w:r w:rsidRPr="00DC474E">
              <w:rPr>
                <w:sz w:val="24"/>
                <w:szCs w:val="24"/>
                <w:lang w:val="en-US"/>
              </w:rPr>
              <w:t>I</w:t>
            </w:r>
            <w:r w:rsidRPr="00DC474E">
              <w:rPr>
                <w:sz w:val="24"/>
                <w:szCs w:val="24"/>
              </w:rPr>
              <w:t xml:space="preserve">. Особенности организации консалтинга как профессионального вида деятельности </w:t>
            </w:r>
          </w:p>
        </w:tc>
      </w:tr>
      <w:tr w:rsidR="00702796" w:rsidRPr="00DC474E" w:rsidTr="00602AAF">
        <w:trPr>
          <w:trHeight w:val="262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Тема 2.1. Методологическое сопровождение консалтинговой деятельности.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702796" w:rsidRPr="00DC474E" w:rsidTr="00602AAF">
        <w:trPr>
          <w:trHeight w:val="265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8E1F6E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8E1F6E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02796" w:rsidRPr="00DC474E" w:rsidTr="00602AAF">
        <w:trPr>
          <w:trHeight w:val="315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Тема 2.2. Маркетинг консалтинговых услуг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41</w:t>
            </w:r>
          </w:p>
        </w:tc>
      </w:tr>
      <w:tr w:rsidR="00702796" w:rsidRPr="00DC474E" w:rsidTr="00602AAF">
        <w:trPr>
          <w:trHeight w:val="264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602AAF">
        <w:trPr>
          <w:trHeight w:val="314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 xml:space="preserve">48Тема 2.3. Особенности управления персоналом в организациях предоставляющих консалтинговые услуги 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702796" w:rsidRPr="00DC474E" w:rsidTr="00602AAF">
        <w:trPr>
          <w:trHeight w:val="247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lastRenderedPageBreak/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02796" w:rsidRPr="00DC474E" w:rsidTr="00602AAF">
        <w:trPr>
          <w:trHeight w:val="297"/>
          <w:jc w:val="center"/>
        </w:trPr>
        <w:tc>
          <w:tcPr>
            <w:tcW w:w="5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Всего часов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145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702796" w:rsidRPr="00DC474E" w:rsidTr="00602AAF">
        <w:trPr>
          <w:trHeight w:val="401"/>
          <w:jc w:val="center"/>
        </w:trPr>
        <w:tc>
          <w:tcPr>
            <w:tcW w:w="5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796" w:rsidRPr="00DC474E" w:rsidRDefault="00702796" w:rsidP="00B3783B">
            <w:pPr>
              <w:rPr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DC474E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DC474E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02796" w:rsidRPr="00DC474E" w:rsidTr="00602AAF">
        <w:trPr>
          <w:trHeight w:val="154"/>
          <w:jc w:val="center"/>
        </w:trPr>
        <w:tc>
          <w:tcPr>
            <w:tcW w:w="5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Контроль (</w:t>
            </w:r>
            <w:r w:rsidR="000457EE" w:rsidRPr="00DC474E">
              <w:rPr>
                <w:sz w:val="24"/>
                <w:szCs w:val="24"/>
              </w:rPr>
              <w:t>экзамен</w:t>
            </w:r>
            <w:r w:rsidRPr="00DC474E">
              <w:rPr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sz w:val="24"/>
                <w:szCs w:val="24"/>
              </w:rPr>
            </w:pPr>
            <w:r w:rsidRPr="00DC474E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02796" w:rsidRPr="00DC474E" w:rsidTr="00602AAF">
        <w:trPr>
          <w:trHeight w:val="171"/>
          <w:jc w:val="center"/>
        </w:trPr>
        <w:tc>
          <w:tcPr>
            <w:tcW w:w="5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sz w:val="24"/>
                <w:szCs w:val="24"/>
              </w:rPr>
            </w:pPr>
            <w:r w:rsidRPr="00DC474E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0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i/>
                <w:iCs/>
                <w:sz w:val="24"/>
                <w:szCs w:val="24"/>
              </w:rPr>
            </w:pPr>
            <w:r w:rsidRPr="00DC474E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02796" w:rsidRPr="00DC474E" w:rsidRDefault="00702796" w:rsidP="00B3783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474E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</w:tr>
    </w:tbl>
    <w:p w:rsidR="000B3E07" w:rsidRPr="00B3783B" w:rsidRDefault="000B3E07" w:rsidP="00DC3C4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02AAF" w:rsidRPr="009708A5" w:rsidRDefault="00602AAF" w:rsidP="00602AAF">
      <w:pPr>
        <w:ind w:firstLine="709"/>
        <w:jc w:val="both"/>
        <w:rPr>
          <w:b/>
          <w:i/>
        </w:rPr>
      </w:pPr>
      <w:r w:rsidRPr="009708A5">
        <w:rPr>
          <w:b/>
          <w:i/>
        </w:rPr>
        <w:t>* Примечания:</w:t>
      </w:r>
    </w:p>
    <w:p w:rsidR="00602AAF" w:rsidRPr="009708A5" w:rsidRDefault="00602AAF" w:rsidP="00602AAF">
      <w:pPr>
        <w:ind w:firstLine="709"/>
        <w:jc w:val="both"/>
        <w:rPr>
          <w:b/>
        </w:rPr>
      </w:pPr>
      <w:r w:rsidRPr="009708A5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02AAF" w:rsidRPr="00DC470C" w:rsidRDefault="00602AAF" w:rsidP="00602AAF">
      <w:pPr>
        <w:ind w:firstLine="709"/>
        <w:jc w:val="both"/>
      </w:pPr>
      <w:r w:rsidRPr="009708A5">
        <w:t>При разработке образовательной программы высшего образования в части рабочей программы дисциплины «</w:t>
      </w:r>
      <w:r>
        <w:rPr>
          <w:b/>
        </w:rPr>
        <w:t>Управленческий консал</w:t>
      </w:r>
      <w:r w:rsidR="001231B5">
        <w:rPr>
          <w:b/>
        </w:rPr>
        <w:t>т</w:t>
      </w:r>
      <w:r>
        <w:rPr>
          <w:b/>
        </w:rPr>
        <w:t>инг</w:t>
      </w:r>
      <w:r w:rsidRPr="009708A5">
        <w:t xml:space="preserve">» </w:t>
      </w:r>
      <w:r w:rsidRPr="00DC470C">
        <w:t xml:space="preserve">согласно требованиям </w:t>
      </w:r>
      <w:r w:rsidRPr="00DC470C">
        <w:rPr>
          <w:b/>
        </w:rPr>
        <w:t>частей 3-5 статьи 13, статьи 30, пункта 3 части 1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пунктов 16, 38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</w:t>
      </w:r>
      <w:r w:rsidRPr="00DC470C">
        <w:lastRenderedPageBreak/>
        <w:t xml:space="preserve">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02AAF" w:rsidRPr="00DC470C" w:rsidRDefault="00602AAF" w:rsidP="00602AAF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02AAF" w:rsidRPr="00DC470C" w:rsidRDefault="00602AAF" w:rsidP="00602AAF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B3783B" w:rsidRDefault="007F4B97" w:rsidP="00B3783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687A0C" w:rsidRPr="00602AAF" w:rsidRDefault="00687A0C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AAF" w:rsidRDefault="007F4B97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5.</w:t>
      </w:r>
      <w:r w:rsidR="00114770" w:rsidRPr="00602AAF">
        <w:rPr>
          <w:b/>
          <w:color w:val="000000"/>
          <w:sz w:val="24"/>
          <w:szCs w:val="24"/>
        </w:rPr>
        <w:t>3</w:t>
      </w:r>
      <w:r w:rsidRPr="00602AAF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602AAF" w:rsidRDefault="00B14050" w:rsidP="00B3783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/>
        <w:jc w:val="center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Раздел I. Становление и развитие консалтинга в мире</w:t>
      </w:r>
    </w:p>
    <w:p w:rsidR="000B3E07" w:rsidRPr="00602AAF" w:rsidRDefault="000B3E07" w:rsidP="00B3783B">
      <w:pPr>
        <w:widowControl/>
        <w:autoSpaceDE/>
        <w:autoSpaceDN/>
        <w:adjustRightInd/>
        <w:ind w:right="127"/>
        <w:jc w:val="center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 xml:space="preserve">Тема 1.1. Возникновение консалтинга в мире  </w:t>
      </w:r>
    </w:p>
    <w:p w:rsidR="000B3E07" w:rsidRPr="00602AAF" w:rsidRDefault="000B3E07" w:rsidP="00B378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История и современное состояние, перспективы развития консалтинга в мире</w:t>
      </w:r>
      <w:proofErr w:type="gramStart"/>
      <w:r w:rsidRPr="00602AAF">
        <w:rPr>
          <w:color w:val="000000"/>
          <w:sz w:val="24"/>
          <w:szCs w:val="24"/>
        </w:rPr>
        <w:t>.К</w:t>
      </w:r>
      <w:proofErr w:type="gramEnd"/>
      <w:r w:rsidRPr="00602AAF">
        <w:rPr>
          <w:color w:val="000000"/>
          <w:sz w:val="24"/>
          <w:szCs w:val="24"/>
        </w:rPr>
        <w:t>лассификация фаз интернационализации консалтинга.Характеристика особенностей технологии интернационального и международного  управления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Определение консалтинга и виды консалтинговых услуг согласно классификации Европейского справочника-указателя консультантов по управлению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1.2. Консалтинг в России: национальный и интернациональный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Становление и развитие консалтинга в России.  Двухсекторная  модель  экономики консалтинговых услуг</w:t>
      </w:r>
      <w:proofErr w:type="gramStart"/>
      <w:r w:rsidRPr="00602AAF">
        <w:rPr>
          <w:color w:val="000000"/>
          <w:sz w:val="24"/>
          <w:szCs w:val="24"/>
        </w:rPr>
        <w:t>.И</w:t>
      </w:r>
      <w:proofErr w:type="gramEnd"/>
      <w:r w:rsidRPr="00602AAF">
        <w:rPr>
          <w:color w:val="000000"/>
          <w:sz w:val="24"/>
          <w:szCs w:val="24"/>
        </w:rPr>
        <w:t>ндивидуальные консультанты. Малые фирмы, ориентированные на консультирование по процессу. Процессно-ориентированные фирмы среднего масштаба.Малые экспертно-ориентированные фирмы.Крупные экспертно-ориентированные фирмы.Крупные государственные научные центры. Смешанные консалтинговые фирмы.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Раздел II. Особенности организации консалтинга как профессионального вида деятельности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2.1. Методологическое сопровождение консалтинговой деятельности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Методы работы консультантов во время осуществления консалтингового проекта. Стадии консалтингового процесса. Оформление документов необходимых в консультационной деятельности. Формы договоров на консалтинговые услуги.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2.2. Маркетинг консалтинговых услуг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lastRenderedPageBreak/>
        <w:t>Выявление потребности в консультировании и формирование спроса на консалтинговые услуги. Особенности маркетинга консалтинговых услуг. Мониторинг и оценка результатов консалтинговых услуг. Ценообразование на консалтинговые услуги и финансирование деятельности консультантов.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Тема 2.3. Особенности управления персоналом в организациях предоставляющих консалтинговые услуги</w:t>
      </w:r>
    </w:p>
    <w:p w:rsidR="000B3E07" w:rsidRPr="00602AAF" w:rsidRDefault="000B3E07" w:rsidP="00B3783B">
      <w:pPr>
        <w:widowControl/>
        <w:autoSpaceDE/>
        <w:autoSpaceDN/>
        <w:adjustRightInd/>
        <w:ind w:right="127" w:firstLine="709"/>
        <w:jc w:val="both"/>
        <w:rPr>
          <w:color w:val="000000"/>
          <w:sz w:val="24"/>
          <w:szCs w:val="24"/>
        </w:rPr>
      </w:pPr>
      <w:r w:rsidRPr="00602AAF">
        <w:rPr>
          <w:color w:val="000000"/>
          <w:sz w:val="24"/>
          <w:szCs w:val="24"/>
        </w:rPr>
        <w:t>Связь особенностей управления персоналом в консалтинговых фирмах со спецификой деятельности фирм</w:t>
      </w:r>
      <w:proofErr w:type="gramStart"/>
      <w:r w:rsidRPr="00602AAF">
        <w:rPr>
          <w:color w:val="000000"/>
          <w:sz w:val="24"/>
          <w:szCs w:val="24"/>
        </w:rPr>
        <w:t xml:space="preserve">  Н</w:t>
      </w:r>
      <w:proofErr w:type="gramEnd"/>
      <w:r w:rsidRPr="00602AAF">
        <w:rPr>
          <w:color w:val="000000"/>
          <w:sz w:val="24"/>
          <w:szCs w:val="24"/>
        </w:rPr>
        <w:t>екоторые социологические характеристики персонала консалтинговых фирм, работающих в России. Управление мотивацией основных выделяемых групп</w:t>
      </w:r>
    </w:p>
    <w:p w:rsidR="00570C40" w:rsidRPr="00602AAF" w:rsidRDefault="00570C40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602AAF" w:rsidRDefault="00F803A3" w:rsidP="00B3783B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02AAF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0B7707" w:rsidRDefault="003A57B5" w:rsidP="00B4086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B7707">
        <w:rPr>
          <w:rFonts w:ascii="Times New Roman" w:hAnsi="Times New Roman"/>
          <w:sz w:val="24"/>
          <w:szCs w:val="24"/>
        </w:rPr>
        <w:t>Методические указания  по освоению дисциплины «</w:t>
      </w:r>
      <w:r w:rsidR="008E1F6E" w:rsidRPr="000B7707">
        <w:rPr>
          <w:rFonts w:ascii="Times New Roman" w:hAnsi="Times New Roman"/>
          <w:sz w:val="24"/>
          <w:szCs w:val="24"/>
        </w:rPr>
        <w:t>Управленческий консалтинг</w:t>
      </w:r>
      <w:r w:rsidRPr="000B7707">
        <w:rPr>
          <w:rFonts w:ascii="Times New Roman" w:hAnsi="Times New Roman"/>
          <w:sz w:val="24"/>
          <w:szCs w:val="24"/>
        </w:rPr>
        <w:t>»/</w:t>
      </w:r>
      <w:r w:rsidR="000B7707">
        <w:rPr>
          <w:rFonts w:ascii="Times New Roman" w:hAnsi="Times New Roman"/>
          <w:sz w:val="24"/>
          <w:szCs w:val="24"/>
        </w:rPr>
        <w:t xml:space="preserve">Е.А. Косьмина </w:t>
      </w:r>
      <w:r w:rsidR="000B7707" w:rsidRPr="00602AAF">
        <w:rPr>
          <w:rFonts w:ascii="Times New Roman" w:hAnsi="Times New Roman"/>
          <w:sz w:val="24"/>
          <w:szCs w:val="24"/>
        </w:rPr>
        <w:t>– Омск: Изд-во Омской гуманитарной академии</w:t>
      </w:r>
      <w:r w:rsidR="000B7707" w:rsidRPr="00B4086E">
        <w:rPr>
          <w:rFonts w:ascii="Times New Roman" w:hAnsi="Times New Roman"/>
          <w:sz w:val="24"/>
          <w:szCs w:val="24"/>
        </w:rPr>
        <w:t xml:space="preserve">, </w:t>
      </w:r>
      <w:r w:rsidR="008079A0">
        <w:rPr>
          <w:rFonts w:ascii="Times New Roman" w:hAnsi="Times New Roman"/>
          <w:sz w:val="24"/>
          <w:szCs w:val="24"/>
        </w:rPr>
        <w:t>2023</w:t>
      </w:r>
      <w:r w:rsidR="000B7707" w:rsidRPr="00B4086E">
        <w:rPr>
          <w:rFonts w:ascii="Times New Roman" w:hAnsi="Times New Roman"/>
          <w:sz w:val="24"/>
          <w:szCs w:val="24"/>
        </w:rPr>
        <w:t>.</w:t>
      </w:r>
    </w:p>
    <w:p w:rsidR="00D83A56" w:rsidRPr="000B7707" w:rsidRDefault="00D83A56" w:rsidP="00B4086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B770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0B7707">
        <w:rPr>
          <w:rFonts w:ascii="Times New Roman" w:hAnsi="Times New Roman"/>
          <w:sz w:val="24"/>
          <w:szCs w:val="24"/>
        </w:rPr>
        <w:t>ОмГА</w:t>
      </w:r>
      <w:proofErr w:type="spellEnd"/>
      <w:r w:rsidRPr="000B770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D83A56" w:rsidRPr="00DC474E" w:rsidRDefault="00D83A56" w:rsidP="00B4086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474E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C474E">
        <w:rPr>
          <w:rFonts w:ascii="Times New Roman" w:hAnsi="Times New Roman"/>
          <w:sz w:val="24"/>
          <w:szCs w:val="24"/>
        </w:rPr>
        <w:t>ОмГА</w:t>
      </w:r>
      <w:proofErr w:type="spellEnd"/>
      <w:r w:rsidRPr="00DC474E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83A56" w:rsidRPr="00DC474E" w:rsidRDefault="00D83A56" w:rsidP="00B4086E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C474E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DC474E">
        <w:rPr>
          <w:rFonts w:ascii="Times New Roman" w:hAnsi="Times New Roman"/>
          <w:sz w:val="24"/>
          <w:szCs w:val="24"/>
        </w:rPr>
        <w:t>ОмГА</w:t>
      </w:r>
      <w:proofErr w:type="spellEnd"/>
      <w:r w:rsidRPr="00DC474E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DC474E" w:rsidRDefault="007865CB" w:rsidP="00B3783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Default="00602AAF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7</w:t>
      </w:r>
      <w:r w:rsidR="007F4B97" w:rsidRPr="00DC474E">
        <w:rPr>
          <w:b/>
          <w:color w:val="000000"/>
          <w:sz w:val="24"/>
          <w:szCs w:val="24"/>
        </w:rPr>
        <w:t>.</w:t>
      </w:r>
      <w:r w:rsidR="00785842" w:rsidRPr="00DC474E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53DA2" w:rsidRPr="00DC474E" w:rsidRDefault="00753DA2" w:rsidP="00753DA2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0B7707" w:rsidRPr="00DC474E" w:rsidRDefault="000B7707" w:rsidP="000B7707">
      <w:pPr>
        <w:ind w:firstLine="709"/>
        <w:jc w:val="center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Основная</w:t>
      </w:r>
    </w:p>
    <w:p w:rsidR="000B7707" w:rsidRPr="00596F9C" w:rsidRDefault="000B7707" w:rsidP="00B4086E">
      <w:pPr>
        <w:numPr>
          <w:ilvl w:val="0"/>
          <w:numId w:val="16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sz w:val="24"/>
          <w:szCs w:val="24"/>
        </w:rPr>
        <w:t>Васильев, Г. А. Управленческое консультирование [Электронный ресурс]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студентов вузов, обучающихся по специальности 061100 (Менеджмент организации) / Г. А. Васильев, Е. М. Деева. — Электрон</w:t>
      </w:r>
      <w:proofErr w:type="gramStart"/>
      <w:r w:rsidRPr="00596F9C">
        <w:rPr>
          <w:sz w:val="24"/>
          <w:szCs w:val="24"/>
        </w:rPr>
        <w:t>.</w:t>
      </w:r>
      <w:proofErr w:type="gramEnd"/>
      <w:r w:rsidRPr="00596F9C">
        <w:rPr>
          <w:sz w:val="24"/>
          <w:szCs w:val="24"/>
        </w:rPr>
        <w:t xml:space="preserve"> </w:t>
      </w:r>
      <w:proofErr w:type="gramStart"/>
      <w:r w:rsidRPr="00596F9C">
        <w:rPr>
          <w:sz w:val="24"/>
          <w:szCs w:val="24"/>
        </w:rPr>
        <w:t>т</w:t>
      </w:r>
      <w:proofErr w:type="gramEnd"/>
      <w:r w:rsidRPr="00596F9C">
        <w:rPr>
          <w:sz w:val="24"/>
          <w:szCs w:val="24"/>
        </w:rPr>
        <w:t>екстовые данные. — М.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ЮНИТИ-ДАНА, 2017. — 255 c. — 5-238-00717-5.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596F9C">
          <w:rPr>
            <w:rStyle w:val="a8"/>
            <w:sz w:val="24"/>
            <w:szCs w:val="24"/>
          </w:rPr>
          <w:t>http://www.iprbookshop.ru/81706.html</w:t>
        </w:r>
      </w:hyperlink>
    </w:p>
    <w:p w:rsidR="000B7707" w:rsidRPr="00596F9C" w:rsidRDefault="000B7707" w:rsidP="00B4086E">
      <w:pPr>
        <w:numPr>
          <w:ilvl w:val="0"/>
          <w:numId w:val="16"/>
        </w:numPr>
        <w:ind w:left="0" w:firstLine="851"/>
        <w:jc w:val="both"/>
        <w:rPr>
          <w:color w:val="333333"/>
          <w:sz w:val="24"/>
          <w:szCs w:val="24"/>
          <w:shd w:val="clear" w:color="auto" w:fill="FFFFFF"/>
        </w:rPr>
      </w:pPr>
      <w:r w:rsidRPr="00596F9C">
        <w:rPr>
          <w:i/>
          <w:iCs/>
          <w:sz w:val="24"/>
          <w:szCs w:val="24"/>
        </w:rPr>
        <w:t xml:space="preserve">Лебедева, Л. В. </w:t>
      </w:r>
      <w:r w:rsidRPr="00596F9C">
        <w:rPr>
          <w:sz w:val="24"/>
          <w:szCs w:val="24"/>
        </w:rPr>
        <w:t>Организационное консультирование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учебное пособие для вузов / Л. В. Лебедева. — 2-е изд., </w:t>
      </w:r>
      <w:proofErr w:type="spellStart"/>
      <w:r w:rsidRPr="00596F9C">
        <w:rPr>
          <w:sz w:val="24"/>
          <w:szCs w:val="24"/>
        </w:rPr>
        <w:t>испр</w:t>
      </w:r>
      <w:proofErr w:type="spellEnd"/>
      <w:r w:rsidRPr="00596F9C">
        <w:rPr>
          <w:sz w:val="24"/>
          <w:szCs w:val="24"/>
        </w:rPr>
        <w:t xml:space="preserve">. и доп. — Москва : Издательство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>, 2018. — 162 с. — (Университеты России). — ISBN 978-5-534-00009-2. — Текст</w:t>
      </w:r>
      <w:proofErr w:type="gramStart"/>
      <w:r w:rsidRPr="00596F9C">
        <w:rPr>
          <w:sz w:val="24"/>
          <w:szCs w:val="24"/>
        </w:rPr>
        <w:t xml:space="preserve"> :</w:t>
      </w:r>
      <w:proofErr w:type="gramEnd"/>
      <w:r w:rsidRPr="00596F9C">
        <w:rPr>
          <w:sz w:val="24"/>
          <w:szCs w:val="24"/>
        </w:rPr>
        <w:t xml:space="preserve"> электронный // ЭБС </w:t>
      </w:r>
      <w:proofErr w:type="spellStart"/>
      <w:r w:rsidRPr="00596F9C">
        <w:rPr>
          <w:sz w:val="24"/>
          <w:szCs w:val="24"/>
        </w:rPr>
        <w:t>Юрайт</w:t>
      </w:r>
      <w:proofErr w:type="spellEnd"/>
      <w:r w:rsidRPr="00596F9C">
        <w:rPr>
          <w:sz w:val="24"/>
          <w:szCs w:val="24"/>
        </w:rPr>
        <w:t xml:space="preserve"> [сайт]. — URL: </w:t>
      </w:r>
      <w:hyperlink r:id="rId9" w:tgtFrame="_blank" w:history="1">
        <w:r w:rsidRPr="00596F9C">
          <w:rPr>
            <w:rStyle w:val="a8"/>
            <w:sz w:val="24"/>
            <w:szCs w:val="24"/>
          </w:rPr>
          <w:t>https://www.biblio-online.ru/bcode/415508</w:t>
        </w:r>
      </w:hyperlink>
    </w:p>
    <w:p w:rsidR="000B7707" w:rsidRPr="00596F9C" w:rsidRDefault="000B7707" w:rsidP="00B4086E">
      <w:pPr>
        <w:ind w:firstLine="851"/>
        <w:jc w:val="both"/>
        <w:rPr>
          <w:sz w:val="24"/>
          <w:szCs w:val="24"/>
        </w:rPr>
      </w:pPr>
    </w:p>
    <w:p w:rsidR="000B7707" w:rsidRPr="00596F9C" w:rsidRDefault="000B7707" w:rsidP="00B4086E">
      <w:pPr>
        <w:tabs>
          <w:tab w:val="left" w:pos="426"/>
        </w:tabs>
        <w:ind w:firstLine="851"/>
        <w:jc w:val="center"/>
        <w:rPr>
          <w:b/>
          <w:color w:val="000000"/>
          <w:sz w:val="24"/>
          <w:szCs w:val="24"/>
        </w:rPr>
      </w:pPr>
      <w:r w:rsidRPr="00596F9C">
        <w:rPr>
          <w:b/>
          <w:color w:val="000000"/>
          <w:sz w:val="24"/>
          <w:szCs w:val="24"/>
        </w:rPr>
        <w:t>Дополнительная</w:t>
      </w:r>
    </w:p>
    <w:p w:rsidR="00882DAA" w:rsidRPr="00E20F79" w:rsidRDefault="00882DAA" w:rsidP="00B4086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r w:rsidRPr="00E20F79">
        <w:rPr>
          <w:sz w:val="24"/>
          <w:szCs w:val="24"/>
        </w:rPr>
        <w:t xml:space="preserve">Чуркина, М. Управленческая эффективность руководителя [Электронный ресурс] / М. Чуркина, Н. </w:t>
      </w:r>
      <w:proofErr w:type="spellStart"/>
      <w:r w:rsidRPr="00E20F79">
        <w:rPr>
          <w:sz w:val="24"/>
          <w:szCs w:val="24"/>
        </w:rPr>
        <w:t>Жадько</w:t>
      </w:r>
      <w:proofErr w:type="spellEnd"/>
      <w:r w:rsidRPr="00E20F79">
        <w:rPr>
          <w:sz w:val="24"/>
          <w:szCs w:val="24"/>
        </w:rPr>
        <w:t>. — Электрон</w:t>
      </w:r>
      <w:proofErr w:type="gramStart"/>
      <w:r w:rsidRPr="00E20F79">
        <w:rPr>
          <w:sz w:val="24"/>
          <w:szCs w:val="24"/>
        </w:rPr>
        <w:t>.</w:t>
      </w:r>
      <w:proofErr w:type="gramEnd"/>
      <w:r w:rsidRPr="00E20F79">
        <w:rPr>
          <w:sz w:val="24"/>
          <w:szCs w:val="24"/>
        </w:rPr>
        <w:t xml:space="preserve"> </w:t>
      </w:r>
      <w:proofErr w:type="gramStart"/>
      <w:r w:rsidRPr="00E20F79">
        <w:rPr>
          <w:sz w:val="24"/>
          <w:szCs w:val="24"/>
        </w:rPr>
        <w:t>т</w:t>
      </w:r>
      <w:proofErr w:type="gramEnd"/>
      <w:r w:rsidRPr="00E20F79">
        <w:rPr>
          <w:sz w:val="24"/>
          <w:szCs w:val="24"/>
        </w:rPr>
        <w:t>екстовые данные. — М.</w:t>
      </w:r>
      <w:proofErr w:type="gramStart"/>
      <w:r w:rsidRPr="00E20F79">
        <w:rPr>
          <w:sz w:val="24"/>
          <w:szCs w:val="24"/>
        </w:rPr>
        <w:t xml:space="preserve"> :</w:t>
      </w:r>
      <w:proofErr w:type="gramEnd"/>
      <w:r w:rsidRPr="00E20F79">
        <w:rPr>
          <w:sz w:val="24"/>
          <w:szCs w:val="24"/>
        </w:rPr>
        <w:t xml:space="preserve"> </w:t>
      </w:r>
      <w:proofErr w:type="spellStart"/>
      <w:r w:rsidRPr="00E20F79">
        <w:rPr>
          <w:sz w:val="24"/>
          <w:szCs w:val="24"/>
        </w:rPr>
        <w:t>Альпина</w:t>
      </w:r>
      <w:proofErr w:type="spellEnd"/>
      <w:r w:rsidRPr="00E20F79">
        <w:rPr>
          <w:sz w:val="24"/>
          <w:szCs w:val="24"/>
        </w:rPr>
        <w:t xml:space="preserve"> </w:t>
      </w:r>
      <w:proofErr w:type="spellStart"/>
      <w:r w:rsidRPr="00E20F79">
        <w:rPr>
          <w:sz w:val="24"/>
          <w:szCs w:val="24"/>
        </w:rPr>
        <w:t>Паблишер</w:t>
      </w:r>
      <w:proofErr w:type="spellEnd"/>
      <w:r w:rsidRPr="00E20F79">
        <w:rPr>
          <w:sz w:val="24"/>
          <w:szCs w:val="24"/>
        </w:rPr>
        <w:t xml:space="preserve">, 2019. — 240 c. — 978-5-9614-1005-1.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URL:</w:t>
      </w:r>
      <w:hyperlink r:id="rId10" w:history="1">
        <w:r w:rsidRPr="00E20F79">
          <w:rPr>
            <w:rStyle w:val="a8"/>
            <w:sz w:val="24"/>
            <w:szCs w:val="24"/>
          </w:rPr>
          <w:t>http://www.iprbookshop.ru/82788.html</w:t>
        </w:r>
      </w:hyperlink>
    </w:p>
    <w:p w:rsidR="00882DAA" w:rsidRPr="00980DDF" w:rsidRDefault="00882DAA" w:rsidP="00B4086E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firstLine="851"/>
        <w:jc w:val="both"/>
        <w:rPr>
          <w:sz w:val="24"/>
          <w:szCs w:val="24"/>
        </w:rPr>
      </w:pPr>
      <w:proofErr w:type="spellStart"/>
      <w:r w:rsidRPr="00980DDF">
        <w:rPr>
          <w:sz w:val="24"/>
          <w:szCs w:val="24"/>
        </w:rPr>
        <w:lastRenderedPageBreak/>
        <w:t>Калдерон</w:t>
      </w:r>
      <w:proofErr w:type="spellEnd"/>
      <w:r w:rsidRPr="00980DDF">
        <w:rPr>
          <w:sz w:val="24"/>
          <w:szCs w:val="24"/>
        </w:rPr>
        <w:t xml:space="preserve">, </w:t>
      </w:r>
      <w:proofErr w:type="spellStart"/>
      <w:r w:rsidRPr="00980DDF">
        <w:rPr>
          <w:sz w:val="24"/>
          <w:szCs w:val="24"/>
        </w:rPr>
        <w:t>Адизес</w:t>
      </w:r>
      <w:proofErr w:type="spellEnd"/>
      <w:r w:rsidRPr="00980DDF">
        <w:rPr>
          <w:sz w:val="24"/>
          <w:szCs w:val="24"/>
        </w:rPr>
        <w:t xml:space="preserve"> Идеальный руководитель: Почему им нельзя стать и что из этого следует [Электронный ресурс] / Ицхак </w:t>
      </w:r>
      <w:proofErr w:type="spellStart"/>
      <w:r w:rsidRPr="00980DDF">
        <w:rPr>
          <w:sz w:val="24"/>
          <w:szCs w:val="24"/>
        </w:rPr>
        <w:t>АдизесКалдерон</w:t>
      </w:r>
      <w:proofErr w:type="spellEnd"/>
      <w:r w:rsidRPr="00980DDF">
        <w:rPr>
          <w:sz w:val="24"/>
          <w:szCs w:val="24"/>
        </w:rPr>
        <w:t xml:space="preserve"> ; пер. Т. Гутман. — 8-е изд. — Электрон</w:t>
      </w:r>
      <w:proofErr w:type="gramStart"/>
      <w:r w:rsidRPr="00980DDF">
        <w:rPr>
          <w:sz w:val="24"/>
          <w:szCs w:val="24"/>
        </w:rPr>
        <w:t>.</w:t>
      </w:r>
      <w:proofErr w:type="gramEnd"/>
      <w:r w:rsidRPr="00980DDF">
        <w:rPr>
          <w:sz w:val="24"/>
          <w:szCs w:val="24"/>
        </w:rPr>
        <w:t xml:space="preserve"> </w:t>
      </w:r>
      <w:proofErr w:type="gramStart"/>
      <w:r w:rsidRPr="00980DDF">
        <w:rPr>
          <w:sz w:val="24"/>
          <w:szCs w:val="24"/>
        </w:rPr>
        <w:t>т</w:t>
      </w:r>
      <w:proofErr w:type="gramEnd"/>
      <w:r w:rsidRPr="00980DDF">
        <w:rPr>
          <w:sz w:val="24"/>
          <w:szCs w:val="24"/>
        </w:rPr>
        <w:t>екстовые данные. — М.</w:t>
      </w:r>
      <w:proofErr w:type="gramStart"/>
      <w:r w:rsidRPr="00980DDF">
        <w:rPr>
          <w:sz w:val="24"/>
          <w:szCs w:val="24"/>
        </w:rPr>
        <w:t xml:space="preserve"> :</w:t>
      </w:r>
      <w:proofErr w:type="gramEnd"/>
      <w:r w:rsidRPr="00980DDF">
        <w:rPr>
          <w:sz w:val="24"/>
          <w:szCs w:val="24"/>
        </w:rPr>
        <w:t xml:space="preserve"> </w:t>
      </w:r>
      <w:proofErr w:type="spellStart"/>
      <w:r w:rsidRPr="00980DDF">
        <w:rPr>
          <w:sz w:val="24"/>
          <w:szCs w:val="24"/>
        </w:rPr>
        <w:t>Альпина</w:t>
      </w:r>
      <w:proofErr w:type="spellEnd"/>
      <w:r w:rsidRPr="00980DDF">
        <w:rPr>
          <w:sz w:val="24"/>
          <w:szCs w:val="24"/>
        </w:rPr>
        <w:t xml:space="preserve"> </w:t>
      </w:r>
      <w:proofErr w:type="spellStart"/>
      <w:r w:rsidRPr="00980DDF">
        <w:rPr>
          <w:sz w:val="24"/>
          <w:szCs w:val="24"/>
        </w:rPr>
        <w:t>Паблишер</w:t>
      </w:r>
      <w:proofErr w:type="spellEnd"/>
      <w:r w:rsidRPr="00980DDF">
        <w:rPr>
          <w:sz w:val="24"/>
          <w:szCs w:val="24"/>
        </w:rPr>
        <w:t xml:space="preserve">, 2019. — 265 c. — 978-5-9614-5406-2. Текст: электронный //ЭБС </w:t>
      </w:r>
      <w:proofErr w:type="spellStart"/>
      <w:r w:rsidRPr="00980DDF">
        <w:rPr>
          <w:color w:val="000000"/>
          <w:sz w:val="24"/>
          <w:szCs w:val="24"/>
          <w:lang w:val="en-US"/>
        </w:rPr>
        <w:t>IPRBooks</w:t>
      </w:r>
      <w:proofErr w:type="spellEnd"/>
      <w:r w:rsidRPr="00980DDF">
        <w:rPr>
          <w:sz w:val="24"/>
          <w:szCs w:val="24"/>
        </w:rPr>
        <w:t xml:space="preserve"> [сайт]. — URL:  </w:t>
      </w:r>
      <w:hyperlink r:id="rId11" w:history="1">
        <w:r w:rsidRPr="00980DDF">
          <w:rPr>
            <w:rStyle w:val="a8"/>
            <w:sz w:val="24"/>
            <w:szCs w:val="24"/>
          </w:rPr>
          <w:t>http://www.iprbookshop.ru/82959.html</w:t>
        </w:r>
      </w:hyperlink>
    </w:p>
    <w:p w:rsidR="00753DA2" w:rsidRPr="00DC474E" w:rsidRDefault="00753DA2" w:rsidP="00753DA2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DC474E" w:rsidRDefault="00602AAF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8</w:t>
      </w:r>
      <w:r w:rsidR="007F4B97" w:rsidRPr="00DC474E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DC474E">
        <w:rPr>
          <w:rFonts w:ascii="Times New Roman" w:hAnsi="Times New Roman"/>
          <w:color w:val="000000"/>
          <w:sz w:val="24"/>
          <w:szCs w:val="24"/>
        </w:rPr>
        <w:t>http://</w:t>
      </w:r>
      <w:r w:rsidRPr="00DC474E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DC474E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DC474E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DC474E" w:rsidRDefault="00777B09" w:rsidP="00B3783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474E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DC474E" w:rsidRDefault="007F4B97" w:rsidP="00B3783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Каждый обучающийся </w:t>
      </w:r>
      <w:r w:rsidR="00777B09" w:rsidRPr="00DC474E">
        <w:rPr>
          <w:color w:val="000000"/>
          <w:sz w:val="24"/>
          <w:szCs w:val="24"/>
        </w:rPr>
        <w:t>Омской гуманитарной академии</w:t>
      </w:r>
      <w:r w:rsidRPr="00DC474E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DC474E">
        <w:rPr>
          <w:color w:val="000000"/>
          <w:sz w:val="24"/>
          <w:szCs w:val="24"/>
        </w:rPr>
        <w:t>Академии</w:t>
      </w:r>
      <w:r w:rsidRPr="00DC474E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DC474E" w:rsidRDefault="007F4B97" w:rsidP="00B3783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DC474E">
        <w:rPr>
          <w:color w:val="000000"/>
          <w:sz w:val="24"/>
          <w:szCs w:val="24"/>
        </w:rPr>
        <w:t>Академии</w:t>
      </w:r>
      <w:r w:rsidRPr="00DC474E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DC474E" w:rsidRDefault="007F4B97" w:rsidP="00B3783B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DC474E" w:rsidRDefault="00602AAF" w:rsidP="00B3783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DC474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DC474E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DC474E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sz w:val="24"/>
          <w:szCs w:val="24"/>
        </w:rPr>
        <w:t>Для того чтобы успешно о</w:t>
      </w:r>
      <w:r w:rsidR="004E4DB2" w:rsidRPr="00DC474E">
        <w:rPr>
          <w:sz w:val="24"/>
          <w:szCs w:val="24"/>
        </w:rPr>
        <w:t xml:space="preserve">своить </w:t>
      </w:r>
      <w:r w:rsidRPr="00DC474E">
        <w:rPr>
          <w:sz w:val="24"/>
          <w:szCs w:val="24"/>
        </w:rPr>
        <w:t>дисциплин</w:t>
      </w:r>
      <w:r w:rsidR="004E4DB2" w:rsidRPr="00DC474E">
        <w:rPr>
          <w:sz w:val="24"/>
          <w:szCs w:val="24"/>
        </w:rPr>
        <w:t>у</w:t>
      </w:r>
      <w:r w:rsidR="009528CA" w:rsidRPr="00DC474E">
        <w:rPr>
          <w:bCs/>
          <w:sz w:val="24"/>
          <w:szCs w:val="24"/>
        </w:rPr>
        <w:t>«</w:t>
      </w:r>
      <w:r w:rsidR="00571CEE" w:rsidRPr="00DC474E">
        <w:rPr>
          <w:bCs/>
          <w:sz w:val="24"/>
          <w:szCs w:val="24"/>
        </w:rPr>
        <w:t xml:space="preserve">Управленческий </w:t>
      </w:r>
      <w:r w:rsidR="00571CEE" w:rsidRPr="00DC474E">
        <w:rPr>
          <w:bCs/>
          <w:sz w:val="24"/>
          <w:szCs w:val="24"/>
        </w:rPr>
        <w:lastRenderedPageBreak/>
        <w:t>консал</w:t>
      </w:r>
      <w:r w:rsidR="001231B5">
        <w:rPr>
          <w:bCs/>
          <w:sz w:val="24"/>
          <w:szCs w:val="24"/>
        </w:rPr>
        <w:t>т</w:t>
      </w:r>
      <w:r w:rsidR="00571CEE" w:rsidRPr="00DC474E">
        <w:rPr>
          <w:bCs/>
          <w:sz w:val="24"/>
          <w:szCs w:val="24"/>
        </w:rPr>
        <w:t>инг</w:t>
      </w:r>
      <w:r w:rsidR="009528CA" w:rsidRPr="00DC474E">
        <w:rPr>
          <w:bCs/>
          <w:sz w:val="24"/>
          <w:szCs w:val="24"/>
        </w:rPr>
        <w:t>»</w:t>
      </w:r>
      <w:r w:rsidRPr="00DC474E">
        <w:rPr>
          <w:sz w:val="24"/>
          <w:szCs w:val="24"/>
        </w:rPr>
        <w:t>обучающиеся должны</w:t>
      </w:r>
      <w:r w:rsidRPr="00DC474E">
        <w:rPr>
          <w:color w:val="000000"/>
          <w:sz w:val="24"/>
          <w:szCs w:val="24"/>
        </w:rPr>
        <w:t xml:space="preserve"> выполнить следующие </w:t>
      </w:r>
      <w:r w:rsidR="004E4DB2" w:rsidRPr="00DC474E">
        <w:rPr>
          <w:color w:val="000000"/>
          <w:sz w:val="24"/>
          <w:szCs w:val="24"/>
        </w:rPr>
        <w:t xml:space="preserve">методические </w:t>
      </w:r>
      <w:r w:rsidRPr="00DC474E">
        <w:rPr>
          <w:color w:val="000000"/>
          <w:sz w:val="24"/>
          <w:szCs w:val="24"/>
        </w:rPr>
        <w:t>указания</w:t>
      </w:r>
      <w:r w:rsidR="004E4DB2" w:rsidRPr="00DC474E">
        <w:rPr>
          <w:color w:val="000000"/>
          <w:sz w:val="24"/>
          <w:szCs w:val="24"/>
        </w:rPr>
        <w:t>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DC474E">
        <w:rPr>
          <w:b/>
          <w:color w:val="000000"/>
          <w:sz w:val="24"/>
          <w:szCs w:val="24"/>
        </w:rPr>
        <w:t>лекционного типа</w:t>
      </w:r>
      <w:r w:rsidRPr="00DC474E">
        <w:rPr>
          <w:color w:val="000000"/>
          <w:sz w:val="24"/>
          <w:szCs w:val="24"/>
        </w:rPr>
        <w:t>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C474E" w:rsidRDefault="007F4B97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C474E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C474E" w:rsidRDefault="007F4B97" w:rsidP="00B3783B">
      <w:pPr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C474E">
        <w:rPr>
          <w:b/>
          <w:color w:val="000000"/>
          <w:sz w:val="24"/>
          <w:szCs w:val="24"/>
        </w:rPr>
        <w:t>самостоятельной работы: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</w:t>
      </w:r>
      <w:r w:rsidRPr="00DC474E">
        <w:rPr>
          <w:color w:val="000000"/>
          <w:sz w:val="24"/>
          <w:szCs w:val="24"/>
        </w:rPr>
        <w:lastRenderedPageBreak/>
        <w:t>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C474E" w:rsidRDefault="007F4B97" w:rsidP="00B3783B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C474E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DC474E">
        <w:rPr>
          <w:bCs/>
          <w:color w:val="000000"/>
          <w:sz w:val="24"/>
          <w:szCs w:val="24"/>
        </w:rPr>
        <w:t>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C474E" w:rsidRDefault="007F4B97" w:rsidP="00B3783B">
      <w:pPr>
        <w:ind w:firstLine="709"/>
        <w:jc w:val="both"/>
        <w:rPr>
          <w:color w:val="000000"/>
          <w:sz w:val="24"/>
          <w:szCs w:val="24"/>
        </w:rPr>
      </w:pPr>
    </w:p>
    <w:p w:rsidR="009528CA" w:rsidRPr="00DC474E" w:rsidRDefault="000875BF" w:rsidP="00B3783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DC474E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02AAF" w:rsidRPr="00DC474E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DC474E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DC474E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C474E">
        <w:rPr>
          <w:color w:val="000000"/>
          <w:sz w:val="24"/>
          <w:szCs w:val="24"/>
        </w:rPr>
        <w:t>MicrosoftPowerPoint</w:t>
      </w:r>
      <w:proofErr w:type="spellEnd"/>
      <w:r w:rsidRPr="00DC474E">
        <w:rPr>
          <w:color w:val="000000"/>
          <w:sz w:val="24"/>
          <w:szCs w:val="24"/>
        </w:rPr>
        <w:t>, видеоматериалов, слайдов.</w:t>
      </w:r>
    </w:p>
    <w:p w:rsidR="00A275E4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C474E">
        <w:rPr>
          <w:color w:val="000000"/>
          <w:sz w:val="24"/>
          <w:szCs w:val="24"/>
        </w:rPr>
        <w:t>Moodle</w:t>
      </w:r>
      <w:proofErr w:type="spellEnd"/>
      <w:r w:rsidRPr="00DC474E">
        <w:rPr>
          <w:color w:val="000000"/>
          <w:sz w:val="24"/>
          <w:szCs w:val="24"/>
        </w:rPr>
        <w:t>, обеспечивает: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7D2AFC" w:rsidRPr="00DC474E">
        <w:rPr>
          <w:color w:val="000000"/>
          <w:sz w:val="24"/>
          <w:szCs w:val="24"/>
        </w:rPr>
        <w:t>ектронных библиотечных систем (</w:t>
      </w:r>
      <w:r w:rsidRPr="00DC474E">
        <w:rPr>
          <w:color w:val="000000"/>
          <w:sz w:val="24"/>
          <w:szCs w:val="24"/>
        </w:rPr>
        <w:t xml:space="preserve">ЭБС </w:t>
      </w:r>
      <w:proofErr w:type="spellStart"/>
      <w:r w:rsidRPr="00DC474E">
        <w:rPr>
          <w:color w:val="000000"/>
          <w:sz w:val="24"/>
          <w:szCs w:val="24"/>
        </w:rPr>
        <w:t>IPRBooks</w:t>
      </w:r>
      <w:proofErr w:type="spellEnd"/>
      <w:r w:rsidR="00951F6B" w:rsidRPr="00DC474E">
        <w:rPr>
          <w:color w:val="000000"/>
          <w:sz w:val="24"/>
          <w:szCs w:val="24"/>
        </w:rPr>
        <w:t xml:space="preserve">, </w:t>
      </w:r>
      <w:r w:rsidR="00951F6B" w:rsidRPr="00DC474E">
        <w:rPr>
          <w:sz w:val="24"/>
          <w:szCs w:val="24"/>
        </w:rPr>
        <w:t xml:space="preserve">ЭБС </w:t>
      </w:r>
      <w:proofErr w:type="spellStart"/>
      <w:r w:rsidR="00951F6B" w:rsidRPr="00DC474E">
        <w:rPr>
          <w:sz w:val="24"/>
          <w:szCs w:val="24"/>
        </w:rPr>
        <w:t>Юрайт</w:t>
      </w:r>
      <w:proofErr w:type="spellEnd"/>
      <w:proofErr w:type="gramStart"/>
      <w:r w:rsidRPr="00DC474E">
        <w:rPr>
          <w:color w:val="000000"/>
          <w:sz w:val="24"/>
          <w:szCs w:val="24"/>
        </w:rPr>
        <w:t xml:space="preserve"> )</w:t>
      </w:r>
      <w:proofErr w:type="gramEnd"/>
      <w:r w:rsidRPr="00DC474E">
        <w:rPr>
          <w:color w:val="000000"/>
          <w:sz w:val="24"/>
          <w:szCs w:val="24"/>
        </w:rPr>
        <w:t xml:space="preserve"> и электронным образовательным ресурсам, указанным в рабочих программах;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C474E" w:rsidRDefault="00CF2B2F" w:rsidP="00B3783B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C474E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DC474E" w:rsidRDefault="00CF2B2F" w:rsidP="00B3783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387703" w:rsidRPr="00315DD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</w:rPr>
        <w:t>ПЕРЕЧЕНЬ</w:t>
      </w:r>
      <w:r w:rsidRPr="00315DDB">
        <w:rPr>
          <w:color w:val="000000"/>
          <w:sz w:val="24"/>
          <w:szCs w:val="24"/>
          <w:lang w:val="en-US"/>
        </w:rPr>
        <w:t xml:space="preserve"> </w:t>
      </w:r>
      <w:r w:rsidRPr="00DC474E">
        <w:rPr>
          <w:color w:val="000000"/>
          <w:sz w:val="24"/>
          <w:szCs w:val="24"/>
        </w:rPr>
        <w:t>ПРОГРАММНОГО</w:t>
      </w:r>
      <w:r w:rsidRPr="00315DDB">
        <w:rPr>
          <w:color w:val="000000"/>
          <w:sz w:val="24"/>
          <w:szCs w:val="24"/>
          <w:lang w:val="en-US"/>
        </w:rPr>
        <w:t xml:space="preserve"> </w:t>
      </w:r>
      <w:r w:rsidRPr="00DC474E">
        <w:rPr>
          <w:color w:val="000000"/>
          <w:sz w:val="24"/>
          <w:szCs w:val="24"/>
        </w:rPr>
        <w:t>ОБЕСПЕЧЕНИЯ</w:t>
      </w:r>
    </w:p>
    <w:p w:rsidR="00387703" w:rsidRPr="00315DD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15DDB">
        <w:rPr>
          <w:color w:val="000000"/>
          <w:sz w:val="24"/>
          <w:szCs w:val="24"/>
          <w:lang w:val="en-US"/>
        </w:rPr>
        <w:t>•</w:t>
      </w:r>
      <w:r w:rsidRPr="00315DDB">
        <w:rPr>
          <w:color w:val="000000"/>
          <w:sz w:val="24"/>
          <w:szCs w:val="24"/>
          <w:lang w:val="en-US"/>
        </w:rPr>
        <w:tab/>
      </w:r>
      <w:proofErr w:type="spellStart"/>
      <w:r w:rsidRPr="00DC474E">
        <w:rPr>
          <w:color w:val="000000"/>
          <w:sz w:val="24"/>
          <w:szCs w:val="24"/>
          <w:lang w:val="en-US"/>
        </w:rPr>
        <w:t>MicrosoftWindows</w:t>
      </w:r>
      <w:proofErr w:type="spellEnd"/>
      <w:r w:rsidRPr="00315DDB">
        <w:rPr>
          <w:color w:val="000000"/>
          <w:sz w:val="24"/>
          <w:szCs w:val="24"/>
          <w:lang w:val="en-US"/>
        </w:rPr>
        <w:t xml:space="preserve"> 10 </w:t>
      </w:r>
      <w:r w:rsidRPr="00DC474E">
        <w:rPr>
          <w:color w:val="000000"/>
          <w:sz w:val="24"/>
          <w:szCs w:val="24"/>
          <w:lang w:val="en-US"/>
        </w:rPr>
        <w:t>Professional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  <w:lang w:val="en-US"/>
        </w:rPr>
        <w:lastRenderedPageBreak/>
        <w:t>•</w:t>
      </w:r>
      <w:r w:rsidRPr="00DC474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C474E">
        <w:rPr>
          <w:color w:val="000000"/>
          <w:sz w:val="24"/>
          <w:szCs w:val="24"/>
          <w:lang w:val="en-US"/>
        </w:rPr>
        <w:t>•</w:t>
      </w:r>
      <w:r w:rsidRPr="00DC474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387703" w:rsidRPr="00315DDB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15DDB">
        <w:rPr>
          <w:color w:val="000000"/>
          <w:sz w:val="24"/>
          <w:szCs w:val="24"/>
          <w:lang w:val="en-US"/>
        </w:rPr>
        <w:t>•</w:t>
      </w:r>
      <w:r w:rsidRPr="00315DDB">
        <w:rPr>
          <w:color w:val="000000"/>
          <w:sz w:val="24"/>
          <w:szCs w:val="24"/>
          <w:lang w:val="en-US"/>
        </w:rPr>
        <w:tab/>
      </w:r>
      <w:r w:rsidRPr="00DC474E">
        <w:rPr>
          <w:bCs/>
          <w:sz w:val="24"/>
          <w:szCs w:val="24"/>
          <w:lang w:val="en-US"/>
        </w:rPr>
        <w:t>C</w:t>
      </w:r>
      <w:proofErr w:type="spellStart"/>
      <w:r w:rsidRPr="00DC474E">
        <w:rPr>
          <w:bCs/>
          <w:sz w:val="24"/>
          <w:szCs w:val="24"/>
        </w:rPr>
        <w:t>вободно</w:t>
      </w:r>
      <w:proofErr w:type="spellEnd"/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распространяемый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офисный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пакет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с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открытым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исходным</w:t>
      </w:r>
      <w:r w:rsidRPr="00315DDB">
        <w:rPr>
          <w:bCs/>
          <w:sz w:val="24"/>
          <w:szCs w:val="24"/>
          <w:lang w:val="en-US"/>
        </w:rPr>
        <w:t xml:space="preserve"> </w:t>
      </w:r>
      <w:r w:rsidRPr="00DC474E">
        <w:rPr>
          <w:bCs/>
          <w:sz w:val="24"/>
          <w:szCs w:val="24"/>
        </w:rPr>
        <w:t>кодом</w:t>
      </w:r>
      <w:r w:rsidRPr="00315DDB">
        <w:rPr>
          <w:bCs/>
          <w:sz w:val="24"/>
          <w:szCs w:val="24"/>
          <w:lang w:val="en-US"/>
        </w:rPr>
        <w:t xml:space="preserve"> </w:t>
      </w:r>
      <w:proofErr w:type="spellStart"/>
      <w:r w:rsidRPr="00315DDB">
        <w:rPr>
          <w:bCs/>
          <w:sz w:val="24"/>
          <w:szCs w:val="24"/>
          <w:lang w:val="en-US"/>
        </w:rPr>
        <w:t>LibreOffice</w:t>
      </w:r>
      <w:proofErr w:type="spellEnd"/>
      <w:r w:rsidRPr="00315DDB">
        <w:rPr>
          <w:bCs/>
          <w:sz w:val="24"/>
          <w:szCs w:val="24"/>
          <w:lang w:val="en-US"/>
        </w:rPr>
        <w:t xml:space="preserve"> 6.0.3.2 Stable</w:t>
      </w:r>
    </w:p>
    <w:p w:rsidR="00387703" w:rsidRPr="00DC474E" w:rsidRDefault="00387703" w:rsidP="003877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Антивирус Касперского</w:t>
      </w:r>
      <w:r w:rsidRPr="00DC474E">
        <w:rPr>
          <w:color w:val="000000"/>
          <w:sz w:val="24"/>
          <w:szCs w:val="24"/>
        </w:rPr>
        <w:tab/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</w:r>
      <w:proofErr w:type="spellStart"/>
      <w:r w:rsidRPr="00DC474E">
        <w:rPr>
          <w:color w:val="000000"/>
          <w:sz w:val="24"/>
          <w:szCs w:val="24"/>
        </w:rPr>
        <w:t>Cистема</w:t>
      </w:r>
      <w:proofErr w:type="spellEnd"/>
      <w:r w:rsidRPr="00DC474E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DC474E">
        <w:rPr>
          <w:color w:val="000000"/>
          <w:sz w:val="24"/>
          <w:szCs w:val="24"/>
        </w:rPr>
        <w:t>Moodle</w:t>
      </w:r>
      <w:proofErr w:type="spellEnd"/>
      <w:r w:rsidRPr="00DC474E">
        <w:rPr>
          <w:color w:val="000000"/>
          <w:sz w:val="24"/>
          <w:szCs w:val="24"/>
        </w:rPr>
        <w:t xml:space="preserve"> 3KL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ПЕРЕЧЕНЬ ИНФОРМАЦИОННЫХ СПРАВОЧНЫХ СИСТЕМ</w:t>
      </w:r>
    </w:p>
    <w:p w:rsidR="00387703" w:rsidRPr="00DC474E" w:rsidRDefault="00387703" w:rsidP="0038770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387703" w:rsidRPr="00DC474E" w:rsidRDefault="00387703" w:rsidP="00387703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color w:val="000000"/>
          <w:sz w:val="24"/>
          <w:szCs w:val="24"/>
        </w:rPr>
        <w:t>•</w:t>
      </w:r>
      <w:r w:rsidRPr="00DC474E">
        <w:rPr>
          <w:color w:val="000000"/>
          <w:sz w:val="24"/>
          <w:szCs w:val="24"/>
        </w:rPr>
        <w:tab/>
        <w:t>Справочная правовая система «Гарант».</w:t>
      </w:r>
      <w:r w:rsidRPr="00DC474E">
        <w:rPr>
          <w:color w:val="000000"/>
          <w:sz w:val="24"/>
          <w:szCs w:val="24"/>
        </w:rPr>
        <w:tab/>
      </w:r>
      <w:r w:rsidRPr="00DC474E">
        <w:rPr>
          <w:color w:val="000000"/>
          <w:sz w:val="24"/>
          <w:szCs w:val="24"/>
        </w:rPr>
        <w:tab/>
      </w:r>
    </w:p>
    <w:p w:rsidR="00CF2B2F" w:rsidRPr="00DC474E" w:rsidRDefault="00CF2B2F" w:rsidP="00B3783B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DC474E" w:rsidRDefault="00607E17" w:rsidP="00B3783B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C474E">
        <w:rPr>
          <w:b/>
          <w:color w:val="000000"/>
          <w:sz w:val="24"/>
          <w:szCs w:val="24"/>
        </w:rPr>
        <w:t>1</w:t>
      </w:r>
      <w:r w:rsidR="00387703" w:rsidRPr="00DC474E">
        <w:rPr>
          <w:b/>
          <w:color w:val="000000"/>
          <w:sz w:val="24"/>
          <w:szCs w:val="24"/>
        </w:rPr>
        <w:t>1</w:t>
      </w:r>
      <w:r w:rsidRPr="00DC474E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DC474E" w:rsidRDefault="00F322E1" w:rsidP="00B378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C474E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DC474E">
        <w:rPr>
          <w:b/>
          <w:color w:val="000000"/>
          <w:sz w:val="24"/>
          <w:szCs w:val="24"/>
        </w:rPr>
        <w:t>«</w:t>
      </w:r>
      <w:r w:rsidR="00571CEE" w:rsidRPr="00DC474E">
        <w:rPr>
          <w:b/>
          <w:color w:val="000000"/>
          <w:sz w:val="24"/>
          <w:szCs w:val="24"/>
        </w:rPr>
        <w:t>Управленческий консал</w:t>
      </w:r>
      <w:r w:rsidR="001231B5">
        <w:rPr>
          <w:b/>
          <w:color w:val="000000"/>
          <w:sz w:val="24"/>
          <w:szCs w:val="24"/>
        </w:rPr>
        <w:t>т</w:t>
      </w:r>
      <w:r w:rsidR="00571CEE" w:rsidRPr="00DC474E">
        <w:rPr>
          <w:b/>
          <w:color w:val="000000"/>
          <w:sz w:val="24"/>
          <w:szCs w:val="24"/>
        </w:rPr>
        <w:t>инг</w:t>
      </w:r>
      <w:r w:rsidRPr="00DC474E">
        <w:rPr>
          <w:b/>
          <w:color w:val="000000"/>
          <w:sz w:val="24"/>
          <w:szCs w:val="24"/>
        </w:rPr>
        <w:t>»</w:t>
      </w:r>
      <w:r w:rsidRPr="00DC474E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87703" w:rsidRPr="00DC474E" w:rsidRDefault="00387703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387703" w:rsidRPr="00DC474E" w:rsidRDefault="00387703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1. Для проведения лекционных занятий:</w:t>
      </w:r>
    </w:p>
    <w:p w:rsidR="00387703" w:rsidRPr="00DC474E" w:rsidRDefault="00387703" w:rsidP="00387703">
      <w:pPr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8,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 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GIMP,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Audacity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Avidemux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DeductorAcademic</w:t>
      </w:r>
      <w:proofErr w:type="spellEnd"/>
      <w:r w:rsidRPr="00DC474E">
        <w:rPr>
          <w:sz w:val="24"/>
          <w:szCs w:val="24"/>
        </w:rPr>
        <w:t xml:space="preserve">,  SAS® </w:t>
      </w:r>
      <w:proofErr w:type="spellStart"/>
      <w:r w:rsidRPr="00DC474E">
        <w:rPr>
          <w:sz w:val="24"/>
          <w:szCs w:val="24"/>
        </w:rPr>
        <w:t>UniversityEdition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VirtualBox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KasperskyEndpointSecurity</w:t>
      </w:r>
      <w:proofErr w:type="spellEnd"/>
      <w:r w:rsidRPr="00DC474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C474E">
        <w:rPr>
          <w:sz w:val="24"/>
          <w:szCs w:val="24"/>
        </w:rPr>
        <w:t>контент</w:t>
      </w:r>
      <w:proofErr w:type="spellEnd"/>
      <w:r w:rsidRPr="00DC474E">
        <w:rPr>
          <w:sz w:val="24"/>
          <w:szCs w:val="24"/>
        </w:rPr>
        <w:t xml:space="preserve"> фильтрации </w:t>
      </w:r>
      <w:proofErr w:type="spellStart"/>
      <w:r w:rsidRPr="00DC474E">
        <w:rPr>
          <w:sz w:val="24"/>
          <w:szCs w:val="24"/>
        </w:rPr>
        <w:t>SkyDNS</w:t>
      </w:r>
      <w:proofErr w:type="spellEnd"/>
      <w:r w:rsidRPr="00DC474E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</w:t>
      </w:r>
      <w:proofErr w:type="spellStart"/>
      <w:r w:rsidRPr="00DC474E">
        <w:rPr>
          <w:sz w:val="24"/>
          <w:szCs w:val="24"/>
        </w:rPr>
        <w:t>IPRbooks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"ЭБС ЮРАЙТ </w:t>
      </w:r>
      <w:hyperlink w:history="1">
        <w:r w:rsidRPr="00DC474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DC474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DC474E">
        <w:rPr>
          <w:sz w:val="24"/>
          <w:szCs w:val="24"/>
        </w:rPr>
        <w:t>.</w:t>
      </w:r>
    </w:p>
    <w:p w:rsidR="00387703" w:rsidRPr="00DC474E" w:rsidRDefault="00387703" w:rsidP="00387703">
      <w:pPr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DC474E">
        <w:rPr>
          <w:sz w:val="24"/>
          <w:szCs w:val="24"/>
        </w:rPr>
        <w:t>А.Файоля</w:t>
      </w:r>
      <w:proofErr w:type="spellEnd"/>
      <w:r w:rsidRPr="00DC474E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DC474E">
        <w:rPr>
          <w:sz w:val="24"/>
          <w:szCs w:val="24"/>
        </w:rPr>
        <w:t>Маслоу</w:t>
      </w:r>
      <w:proofErr w:type="spellEnd"/>
      <w:r w:rsidRPr="00DC474E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2. Для проведения практических занятий: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3. Для проведения групповых и индивидуальных консультаций:</w:t>
      </w:r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DC474E">
        <w:rPr>
          <w:sz w:val="24"/>
          <w:szCs w:val="24"/>
        </w:rPr>
        <w:t>Линко</w:t>
      </w:r>
      <w:proofErr w:type="spellEnd"/>
      <w:r w:rsidRPr="00DC474E">
        <w:rPr>
          <w:sz w:val="24"/>
          <w:szCs w:val="24"/>
        </w:rPr>
        <w:t xml:space="preserve"> V8.2,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XP,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lastRenderedPageBreak/>
        <w:t>Линко</w:t>
      </w:r>
      <w:proofErr w:type="spellEnd"/>
      <w:r w:rsidRPr="00DC474E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PSPP, GIMP, 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Audacity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Avidemux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DeductorAcademic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VirtualBox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KasperskyEndpointSecurity</w:t>
      </w:r>
      <w:proofErr w:type="spellEnd"/>
      <w:r w:rsidRPr="00DC474E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C474E">
        <w:rPr>
          <w:sz w:val="24"/>
          <w:szCs w:val="24"/>
        </w:rPr>
        <w:t>контент</w:t>
      </w:r>
      <w:proofErr w:type="spellEnd"/>
      <w:r w:rsidRPr="00DC474E">
        <w:rPr>
          <w:sz w:val="24"/>
          <w:szCs w:val="24"/>
        </w:rPr>
        <w:t xml:space="preserve"> фильтрации </w:t>
      </w:r>
      <w:proofErr w:type="spellStart"/>
      <w:r w:rsidRPr="00DC474E">
        <w:rPr>
          <w:sz w:val="24"/>
          <w:szCs w:val="24"/>
        </w:rPr>
        <w:t>SkyDNS</w:t>
      </w:r>
      <w:proofErr w:type="spellEnd"/>
      <w:r w:rsidRPr="00DC474E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</w:t>
      </w:r>
      <w:proofErr w:type="spellStart"/>
      <w:r w:rsidRPr="00DC474E">
        <w:rPr>
          <w:sz w:val="24"/>
          <w:szCs w:val="24"/>
        </w:rPr>
        <w:t>IPRbooks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Электронно</w:t>
      </w:r>
      <w:proofErr w:type="spellEnd"/>
      <w:r w:rsidRPr="00DC474E">
        <w:rPr>
          <w:sz w:val="24"/>
          <w:szCs w:val="24"/>
        </w:rPr>
        <w:t xml:space="preserve"> библиотечная система "ЭБС ЮРАЙТ </w:t>
      </w:r>
      <w:hyperlink w:history="1">
        <w:r w:rsidRPr="00DC474E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DC474E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387703" w:rsidRPr="00DC474E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>4. Для самостоятельной работы: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DC474E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DC474E">
        <w:rPr>
          <w:sz w:val="24"/>
          <w:szCs w:val="24"/>
        </w:rPr>
        <w:t>шт</w:t>
      </w:r>
      <w:proofErr w:type="spellEnd"/>
      <w:r w:rsidRPr="00DC474E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DC474E">
        <w:rPr>
          <w:sz w:val="24"/>
          <w:szCs w:val="24"/>
        </w:rPr>
        <w:t>ОмГА</w:t>
      </w:r>
      <w:proofErr w:type="spellEnd"/>
      <w:r w:rsidRPr="00DC474E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DC474E">
        <w:rPr>
          <w:sz w:val="24"/>
          <w:szCs w:val="24"/>
        </w:rPr>
        <w:t>ОмГА</w:t>
      </w:r>
      <w:proofErr w:type="spellEnd"/>
      <w:r w:rsidRPr="00DC474E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DC474E">
        <w:rPr>
          <w:sz w:val="24"/>
          <w:szCs w:val="24"/>
        </w:rPr>
        <w:t>MicrosoftWindows</w:t>
      </w:r>
      <w:proofErr w:type="spellEnd"/>
      <w:r w:rsidRPr="00DC474E">
        <w:rPr>
          <w:sz w:val="24"/>
          <w:szCs w:val="24"/>
        </w:rPr>
        <w:t xml:space="preserve"> 10,  </w:t>
      </w:r>
      <w:proofErr w:type="spellStart"/>
      <w:r w:rsidRPr="00DC474E">
        <w:rPr>
          <w:sz w:val="24"/>
          <w:szCs w:val="24"/>
        </w:rPr>
        <w:t>MicrosoftOfficeProfessionalPlus</w:t>
      </w:r>
      <w:proofErr w:type="spellEnd"/>
      <w:r w:rsidRPr="00DC474E">
        <w:rPr>
          <w:sz w:val="24"/>
          <w:szCs w:val="24"/>
        </w:rPr>
        <w:t xml:space="preserve"> 2007,  </w:t>
      </w:r>
      <w:proofErr w:type="spellStart"/>
      <w:r w:rsidRPr="00DC474E">
        <w:rPr>
          <w:sz w:val="24"/>
          <w:szCs w:val="24"/>
        </w:rPr>
        <w:t>LibreOfficeWriter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LibreOfficeCalc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LibreOfficeImpress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LibreOfficeDraw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LibreOfficeMath</w:t>
      </w:r>
      <w:proofErr w:type="spellEnd"/>
      <w:r w:rsidRPr="00DC474E">
        <w:rPr>
          <w:sz w:val="24"/>
          <w:szCs w:val="24"/>
        </w:rPr>
        <w:t xml:space="preserve">,  </w:t>
      </w:r>
      <w:proofErr w:type="spellStart"/>
      <w:r w:rsidRPr="00DC474E">
        <w:rPr>
          <w:sz w:val="24"/>
          <w:szCs w:val="24"/>
        </w:rPr>
        <w:t>LibreOfficeBase</w:t>
      </w:r>
      <w:proofErr w:type="spellEnd"/>
      <w:r w:rsidRPr="00DC474E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DC474E">
        <w:rPr>
          <w:sz w:val="24"/>
          <w:szCs w:val="24"/>
        </w:rPr>
        <w:t>MySQL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NetBeans</w:t>
      </w:r>
      <w:proofErr w:type="spellEnd"/>
      <w:r w:rsidRPr="00DC474E">
        <w:rPr>
          <w:sz w:val="24"/>
          <w:szCs w:val="24"/>
        </w:rPr>
        <w:t xml:space="preserve"> , </w:t>
      </w:r>
      <w:proofErr w:type="spellStart"/>
      <w:r w:rsidRPr="00DC474E">
        <w:rPr>
          <w:sz w:val="24"/>
          <w:szCs w:val="24"/>
        </w:rPr>
        <w:t>RunaWFE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Moodle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BigBlueButton</w:t>
      </w:r>
      <w:proofErr w:type="spellEnd"/>
      <w:r w:rsidRPr="00DC474E">
        <w:rPr>
          <w:sz w:val="24"/>
          <w:szCs w:val="24"/>
        </w:rPr>
        <w:t xml:space="preserve">, PSPP, GIMP,  </w:t>
      </w:r>
      <w:proofErr w:type="spellStart"/>
      <w:r w:rsidRPr="00DC474E">
        <w:rPr>
          <w:sz w:val="24"/>
          <w:szCs w:val="24"/>
        </w:rPr>
        <w:t>Inkscape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Scribus</w:t>
      </w:r>
      <w:proofErr w:type="spellEnd"/>
      <w:r w:rsidRPr="00DC474E">
        <w:rPr>
          <w:sz w:val="24"/>
          <w:szCs w:val="24"/>
        </w:rPr>
        <w:t xml:space="preserve">, </w:t>
      </w:r>
      <w:proofErr w:type="spellStart"/>
      <w:r w:rsidRPr="00DC474E">
        <w:rPr>
          <w:sz w:val="24"/>
          <w:szCs w:val="24"/>
        </w:rPr>
        <w:t>Audacity,</w:t>
      </w:r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387703" w:rsidRPr="0018044B" w:rsidRDefault="00387703" w:rsidP="00387703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387703" w:rsidRPr="0018044B" w:rsidRDefault="00F07E2A" w:rsidP="00387703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387703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387703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387703" w:rsidRPr="0018044B">
        <w:rPr>
          <w:sz w:val="24"/>
          <w:szCs w:val="24"/>
        </w:rPr>
        <w:t xml:space="preserve"> САБ ИРБИС 64.</w:t>
      </w:r>
      <w:r w:rsidR="00387703" w:rsidRPr="0018044B">
        <w:rPr>
          <w:sz w:val="24"/>
          <w:szCs w:val="24"/>
        </w:rPr>
        <w:tab/>
      </w:r>
    </w:p>
    <w:p w:rsidR="00FA5C55" w:rsidRPr="003777FF" w:rsidRDefault="00FA5C55" w:rsidP="0038770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3777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74" w:rsidRDefault="003E7774" w:rsidP="00160BC1">
      <w:r>
        <w:separator/>
      </w:r>
    </w:p>
  </w:endnote>
  <w:endnote w:type="continuationSeparator" w:id="1">
    <w:p w:rsidR="003E7774" w:rsidRDefault="003E77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74" w:rsidRDefault="003E7774" w:rsidP="00160BC1">
      <w:r>
        <w:separator/>
      </w:r>
    </w:p>
  </w:footnote>
  <w:footnote w:type="continuationSeparator" w:id="1">
    <w:p w:rsidR="003E7774" w:rsidRDefault="003E77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B87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62F73"/>
    <w:multiLevelType w:val="hybridMultilevel"/>
    <w:tmpl w:val="0338D338"/>
    <w:lvl w:ilvl="0" w:tplc="04190001">
      <w:start w:val="1"/>
      <w:numFmt w:val="bullet"/>
      <w:lvlText w:val=""/>
      <w:lvlJc w:val="left"/>
      <w:pPr>
        <w:ind w:left="-12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92BD3"/>
    <w:multiLevelType w:val="hybridMultilevel"/>
    <w:tmpl w:val="8B70A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07059"/>
    <w:multiLevelType w:val="hybridMultilevel"/>
    <w:tmpl w:val="FDD0DE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E2357"/>
    <w:multiLevelType w:val="hybridMultilevel"/>
    <w:tmpl w:val="00948B14"/>
    <w:lvl w:ilvl="0" w:tplc="47EEC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49E"/>
    <w:multiLevelType w:val="hybridMultilevel"/>
    <w:tmpl w:val="CD1C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346F"/>
    <w:multiLevelType w:val="singleLevel"/>
    <w:tmpl w:val="ABA2FDF2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DEC0B47"/>
    <w:multiLevelType w:val="hybridMultilevel"/>
    <w:tmpl w:val="8EF84DB2"/>
    <w:lvl w:ilvl="0" w:tplc="03425D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2B42B6"/>
    <w:multiLevelType w:val="hybridMultilevel"/>
    <w:tmpl w:val="1A72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729AE"/>
    <w:multiLevelType w:val="hybridMultilevel"/>
    <w:tmpl w:val="82649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24789"/>
    <w:multiLevelType w:val="hybridMultilevel"/>
    <w:tmpl w:val="B6849F60"/>
    <w:lvl w:ilvl="0" w:tplc="D86EAB2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741521"/>
    <w:multiLevelType w:val="hybridMultilevel"/>
    <w:tmpl w:val="9B1CF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1"/>
  </w:num>
  <w:num w:numId="5">
    <w:abstractNumId w:val="7"/>
  </w:num>
  <w:num w:numId="6">
    <w:abstractNumId w:val="10"/>
  </w:num>
  <w:num w:numId="7">
    <w:abstractNumId w:val="23"/>
  </w:num>
  <w:num w:numId="8">
    <w:abstractNumId w:val="22"/>
  </w:num>
  <w:num w:numId="9">
    <w:abstractNumId w:val="6"/>
  </w:num>
  <w:num w:numId="10">
    <w:abstractNumId w:val="18"/>
  </w:num>
  <w:num w:numId="11">
    <w:abstractNumId w:val="2"/>
  </w:num>
  <w:num w:numId="12">
    <w:abstractNumId w:val="17"/>
  </w:num>
  <w:num w:numId="13">
    <w:abstractNumId w:val="19"/>
  </w:num>
  <w:num w:numId="14">
    <w:abstractNumId w:val="0"/>
  </w:num>
  <w:num w:numId="15">
    <w:abstractNumId w:val="12"/>
  </w:num>
  <w:num w:numId="16">
    <w:abstractNumId w:val="11"/>
  </w:num>
  <w:num w:numId="17">
    <w:abstractNumId w:val="3"/>
  </w:num>
  <w:num w:numId="18">
    <w:abstractNumId w:val="5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5ED"/>
    <w:rsid w:val="00003E90"/>
    <w:rsid w:val="00014C51"/>
    <w:rsid w:val="00016892"/>
    <w:rsid w:val="00016E4C"/>
    <w:rsid w:val="00023C2D"/>
    <w:rsid w:val="00027D2C"/>
    <w:rsid w:val="00027E5B"/>
    <w:rsid w:val="00037461"/>
    <w:rsid w:val="000457EE"/>
    <w:rsid w:val="00051AEE"/>
    <w:rsid w:val="00055D55"/>
    <w:rsid w:val="00057C90"/>
    <w:rsid w:val="00060A01"/>
    <w:rsid w:val="000640D2"/>
    <w:rsid w:val="000649AF"/>
    <w:rsid w:val="00064AA9"/>
    <w:rsid w:val="00066B8C"/>
    <w:rsid w:val="000835F5"/>
    <w:rsid w:val="000875BF"/>
    <w:rsid w:val="000911D1"/>
    <w:rsid w:val="0009182C"/>
    <w:rsid w:val="000A4FAC"/>
    <w:rsid w:val="000B1331"/>
    <w:rsid w:val="000B3E07"/>
    <w:rsid w:val="000B40A9"/>
    <w:rsid w:val="000B7707"/>
    <w:rsid w:val="000B7795"/>
    <w:rsid w:val="000C360C"/>
    <w:rsid w:val="000C4546"/>
    <w:rsid w:val="000D07C6"/>
    <w:rsid w:val="000D4429"/>
    <w:rsid w:val="000D6DE5"/>
    <w:rsid w:val="000E219C"/>
    <w:rsid w:val="000E37E9"/>
    <w:rsid w:val="00102E02"/>
    <w:rsid w:val="00104A75"/>
    <w:rsid w:val="0011024F"/>
    <w:rsid w:val="00114770"/>
    <w:rsid w:val="0011492B"/>
    <w:rsid w:val="001154C3"/>
    <w:rsid w:val="001165D0"/>
    <w:rsid w:val="001166B7"/>
    <w:rsid w:val="001167A8"/>
    <w:rsid w:val="001231B5"/>
    <w:rsid w:val="00127108"/>
    <w:rsid w:val="00127DEA"/>
    <w:rsid w:val="00131CDA"/>
    <w:rsid w:val="00132F57"/>
    <w:rsid w:val="00136CF9"/>
    <w:rsid w:val="001378B1"/>
    <w:rsid w:val="001416FB"/>
    <w:rsid w:val="001450AE"/>
    <w:rsid w:val="00147DDC"/>
    <w:rsid w:val="0015639D"/>
    <w:rsid w:val="00160BC1"/>
    <w:rsid w:val="00161C70"/>
    <w:rsid w:val="0016283C"/>
    <w:rsid w:val="0016713F"/>
    <w:rsid w:val="001716A9"/>
    <w:rsid w:val="00181AAB"/>
    <w:rsid w:val="00184F65"/>
    <w:rsid w:val="001871AA"/>
    <w:rsid w:val="001917EA"/>
    <w:rsid w:val="001A6533"/>
    <w:rsid w:val="001B7F40"/>
    <w:rsid w:val="001C4FED"/>
    <w:rsid w:val="001C6305"/>
    <w:rsid w:val="001C7DCC"/>
    <w:rsid w:val="001D7E91"/>
    <w:rsid w:val="001F11DE"/>
    <w:rsid w:val="001F1534"/>
    <w:rsid w:val="001F3561"/>
    <w:rsid w:val="00201433"/>
    <w:rsid w:val="00207E2E"/>
    <w:rsid w:val="00207FB7"/>
    <w:rsid w:val="00211C1B"/>
    <w:rsid w:val="00213509"/>
    <w:rsid w:val="00214FBF"/>
    <w:rsid w:val="0022763E"/>
    <w:rsid w:val="00240A81"/>
    <w:rsid w:val="002423CF"/>
    <w:rsid w:val="00245199"/>
    <w:rsid w:val="00245909"/>
    <w:rsid w:val="00260B18"/>
    <w:rsid w:val="00261A49"/>
    <w:rsid w:val="002657BC"/>
    <w:rsid w:val="002748A3"/>
    <w:rsid w:val="00276128"/>
    <w:rsid w:val="00276198"/>
    <w:rsid w:val="0027733F"/>
    <w:rsid w:val="0028569E"/>
    <w:rsid w:val="00291D05"/>
    <w:rsid w:val="002933E5"/>
    <w:rsid w:val="002A0D1B"/>
    <w:rsid w:val="002B3D83"/>
    <w:rsid w:val="002B430E"/>
    <w:rsid w:val="002B5AB9"/>
    <w:rsid w:val="002B6C87"/>
    <w:rsid w:val="002B7245"/>
    <w:rsid w:val="002B734E"/>
    <w:rsid w:val="002C2EAE"/>
    <w:rsid w:val="002C3F08"/>
    <w:rsid w:val="002C7582"/>
    <w:rsid w:val="002D6AC0"/>
    <w:rsid w:val="002E4CB7"/>
    <w:rsid w:val="00307B92"/>
    <w:rsid w:val="00315AB7"/>
    <w:rsid w:val="00315DDB"/>
    <w:rsid w:val="0032166A"/>
    <w:rsid w:val="00330957"/>
    <w:rsid w:val="0033546E"/>
    <w:rsid w:val="00355C7E"/>
    <w:rsid w:val="003618C2"/>
    <w:rsid w:val="00362C4B"/>
    <w:rsid w:val="00363097"/>
    <w:rsid w:val="00365758"/>
    <w:rsid w:val="003668E3"/>
    <w:rsid w:val="003777FF"/>
    <w:rsid w:val="00382414"/>
    <w:rsid w:val="00387703"/>
    <w:rsid w:val="00390B62"/>
    <w:rsid w:val="003A3494"/>
    <w:rsid w:val="003A3A15"/>
    <w:rsid w:val="003A57B5"/>
    <w:rsid w:val="003A6FB0"/>
    <w:rsid w:val="003A712B"/>
    <w:rsid w:val="003A71E4"/>
    <w:rsid w:val="003B7F71"/>
    <w:rsid w:val="003D26ED"/>
    <w:rsid w:val="003D47C6"/>
    <w:rsid w:val="003E12EF"/>
    <w:rsid w:val="003E17A7"/>
    <w:rsid w:val="003E7774"/>
    <w:rsid w:val="00400491"/>
    <w:rsid w:val="004032FE"/>
    <w:rsid w:val="0040356D"/>
    <w:rsid w:val="00407242"/>
    <w:rsid w:val="00407404"/>
    <w:rsid w:val="004110F5"/>
    <w:rsid w:val="004266D1"/>
    <w:rsid w:val="00426DCB"/>
    <w:rsid w:val="00435249"/>
    <w:rsid w:val="00450852"/>
    <w:rsid w:val="004622AE"/>
    <w:rsid w:val="0046365B"/>
    <w:rsid w:val="00463BB1"/>
    <w:rsid w:val="004717AF"/>
    <w:rsid w:val="0047224A"/>
    <w:rsid w:val="0047572F"/>
    <w:rsid w:val="0047633A"/>
    <w:rsid w:val="004822DB"/>
    <w:rsid w:val="0048300E"/>
    <w:rsid w:val="0049217A"/>
    <w:rsid w:val="004960CB"/>
    <w:rsid w:val="004A2C0D"/>
    <w:rsid w:val="004A2E62"/>
    <w:rsid w:val="004A68C9"/>
    <w:rsid w:val="004B13BA"/>
    <w:rsid w:val="004C2FDA"/>
    <w:rsid w:val="004C5815"/>
    <w:rsid w:val="004C5C22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6B7D"/>
    <w:rsid w:val="00564F0C"/>
    <w:rsid w:val="00565480"/>
    <w:rsid w:val="005669CB"/>
    <w:rsid w:val="00570C40"/>
    <w:rsid w:val="00571CEE"/>
    <w:rsid w:val="00572F9F"/>
    <w:rsid w:val="005816EA"/>
    <w:rsid w:val="00582969"/>
    <w:rsid w:val="00583C2E"/>
    <w:rsid w:val="00584FE8"/>
    <w:rsid w:val="00586FAD"/>
    <w:rsid w:val="005915BA"/>
    <w:rsid w:val="00591B36"/>
    <w:rsid w:val="0059641E"/>
    <w:rsid w:val="005970D1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2AAF"/>
    <w:rsid w:val="006044B4"/>
    <w:rsid w:val="00604AD8"/>
    <w:rsid w:val="00607E17"/>
    <w:rsid w:val="006118F6"/>
    <w:rsid w:val="006141AA"/>
    <w:rsid w:val="00624E28"/>
    <w:rsid w:val="00634582"/>
    <w:rsid w:val="00637DD7"/>
    <w:rsid w:val="00641D51"/>
    <w:rsid w:val="00642A2F"/>
    <w:rsid w:val="006439F4"/>
    <w:rsid w:val="0065230C"/>
    <w:rsid w:val="0065477D"/>
    <w:rsid w:val="0065606F"/>
    <w:rsid w:val="00656AC4"/>
    <w:rsid w:val="00661EDC"/>
    <w:rsid w:val="00662161"/>
    <w:rsid w:val="006724BA"/>
    <w:rsid w:val="00676914"/>
    <w:rsid w:val="006810E6"/>
    <w:rsid w:val="00687A0C"/>
    <w:rsid w:val="00687B3A"/>
    <w:rsid w:val="00692DD7"/>
    <w:rsid w:val="006951F4"/>
    <w:rsid w:val="006B0CA3"/>
    <w:rsid w:val="006C1F2A"/>
    <w:rsid w:val="006C4312"/>
    <w:rsid w:val="006C6218"/>
    <w:rsid w:val="006D108C"/>
    <w:rsid w:val="006D15B6"/>
    <w:rsid w:val="006D6805"/>
    <w:rsid w:val="006E5C19"/>
    <w:rsid w:val="006E7BFE"/>
    <w:rsid w:val="00702796"/>
    <w:rsid w:val="00705814"/>
    <w:rsid w:val="00705FB5"/>
    <w:rsid w:val="007066B1"/>
    <w:rsid w:val="007111DB"/>
    <w:rsid w:val="00713D44"/>
    <w:rsid w:val="00714DC0"/>
    <w:rsid w:val="007327FE"/>
    <w:rsid w:val="00734ED5"/>
    <w:rsid w:val="007512C7"/>
    <w:rsid w:val="00752936"/>
    <w:rsid w:val="00753DA2"/>
    <w:rsid w:val="0076201E"/>
    <w:rsid w:val="00764497"/>
    <w:rsid w:val="00773FC2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0F84"/>
    <w:rsid w:val="007C277B"/>
    <w:rsid w:val="007C6E53"/>
    <w:rsid w:val="007D2AFC"/>
    <w:rsid w:val="007D5CC1"/>
    <w:rsid w:val="007E10C6"/>
    <w:rsid w:val="007E7EF0"/>
    <w:rsid w:val="007F02AE"/>
    <w:rsid w:val="007F098D"/>
    <w:rsid w:val="007F3415"/>
    <w:rsid w:val="007F4B97"/>
    <w:rsid w:val="007F7A4D"/>
    <w:rsid w:val="00801B83"/>
    <w:rsid w:val="008079A0"/>
    <w:rsid w:val="00820D1B"/>
    <w:rsid w:val="00821FE1"/>
    <w:rsid w:val="00823333"/>
    <w:rsid w:val="00823E5A"/>
    <w:rsid w:val="0082528C"/>
    <w:rsid w:val="008255DD"/>
    <w:rsid w:val="00827A34"/>
    <w:rsid w:val="00834F35"/>
    <w:rsid w:val="008423FF"/>
    <w:rsid w:val="00850802"/>
    <w:rsid w:val="0085330F"/>
    <w:rsid w:val="00857FC8"/>
    <w:rsid w:val="00862DA8"/>
    <w:rsid w:val="0086651C"/>
    <w:rsid w:val="0088272E"/>
    <w:rsid w:val="00882DAA"/>
    <w:rsid w:val="008B3964"/>
    <w:rsid w:val="008B6331"/>
    <w:rsid w:val="008E14EF"/>
    <w:rsid w:val="008E1F6E"/>
    <w:rsid w:val="008E5E59"/>
    <w:rsid w:val="008F09BA"/>
    <w:rsid w:val="00904D0C"/>
    <w:rsid w:val="00920199"/>
    <w:rsid w:val="00921868"/>
    <w:rsid w:val="0093611B"/>
    <w:rsid w:val="0094149E"/>
    <w:rsid w:val="00941875"/>
    <w:rsid w:val="00945721"/>
    <w:rsid w:val="00946C29"/>
    <w:rsid w:val="00951F6B"/>
    <w:rsid w:val="009528CA"/>
    <w:rsid w:val="00954E45"/>
    <w:rsid w:val="009606D0"/>
    <w:rsid w:val="00965998"/>
    <w:rsid w:val="00973E28"/>
    <w:rsid w:val="00975618"/>
    <w:rsid w:val="00977219"/>
    <w:rsid w:val="00994B27"/>
    <w:rsid w:val="009B3629"/>
    <w:rsid w:val="009C13C5"/>
    <w:rsid w:val="009D5F45"/>
    <w:rsid w:val="009D7768"/>
    <w:rsid w:val="009E35D2"/>
    <w:rsid w:val="009F4070"/>
    <w:rsid w:val="00A0586C"/>
    <w:rsid w:val="00A05EE0"/>
    <w:rsid w:val="00A127B4"/>
    <w:rsid w:val="00A12C05"/>
    <w:rsid w:val="00A17320"/>
    <w:rsid w:val="00A22C0F"/>
    <w:rsid w:val="00A275E4"/>
    <w:rsid w:val="00A32A5F"/>
    <w:rsid w:val="00A44DCC"/>
    <w:rsid w:val="00A44F9E"/>
    <w:rsid w:val="00A54637"/>
    <w:rsid w:val="00A567CD"/>
    <w:rsid w:val="00A63D90"/>
    <w:rsid w:val="00A75675"/>
    <w:rsid w:val="00A76E53"/>
    <w:rsid w:val="00A83EBD"/>
    <w:rsid w:val="00A9607B"/>
    <w:rsid w:val="00A96C48"/>
    <w:rsid w:val="00AA2A29"/>
    <w:rsid w:val="00AB2091"/>
    <w:rsid w:val="00AB2312"/>
    <w:rsid w:val="00AB7BAB"/>
    <w:rsid w:val="00AD0669"/>
    <w:rsid w:val="00AD208A"/>
    <w:rsid w:val="00AD4A3C"/>
    <w:rsid w:val="00AD5F13"/>
    <w:rsid w:val="00AE3177"/>
    <w:rsid w:val="00AE7DC0"/>
    <w:rsid w:val="00AF61EB"/>
    <w:rsid w:val="00B129E4"/>
    <w:rsid w:val="00B13753"/>
    <w:rsid w:val="00B14050"/>
    <w:rsid w:val="00B15968"/>
    <w:rsid w:val="00B30396"/>
    <w:rsid w:val="00B3783B"/>
    <w:rsid w:val="00B4086E"/>
    <w:rsid w:val="00B42236"/>
    <w:rsid w:val="00B43F9B"/>
    <w:rsid w:val="00B44FF6"/>
    <w:rsid w:val="00B5209B"/>
    <w:rsid w:val="00B542D4"/>
    <w:rsid w:val="00B54421"/>
    <w:rsid w:val="00B60809"/>
    <w:rsid w:val="00B642B8"/>
    <w:rsid w:val="00B7374B"/>
    <w:rsid w:val="00B817E2"/>
    <w:rsid w:val="00BA546F"/>
    <w:rsid w:val="00BB6C9A"/>
    <w:rsid w:val="00BB70FB"/>
    <w:rsid w:val="00BE023D"/>
    <w:rsid w:val="00BE3E0A"/>
    <w:rsid w:val="00BF22FC"/>
    <w:rsid w:val="00BF27CF"/>
    <w:rsid w:val="00BF5179"/>
    <w:rsid w:val="00C00DA5"/>
    <w:rsid w:val="00C032BC"/>
    <w:rsid w:val="00C1245E"/>
    <w:rsid w:val="00C173E1"/>
    <w:rsid w:val="00C228C5"/>
    <w:rsid w:val="00C24EA8"/>
    <w:rsid w:val="00C26026"/>
    <w:rsid w:val="00C33468"/>
    <w:rsid w:val="00C3475E"/>
    <w:rsid w:val="00C40C06"/>
    <w:rsid w:val="00C55E91"/>
    <w:rsid w:val="00C64FF5"/>
    <w:rsid w:val="00C70CA1"/>
    <w:rsid w:val="00C77654"/>
    <w:rsid w:val="00C81087"/>
    <w:rsid w:val="00C90A7A"/>
    <w:rsid w:val="00C93427"/>
    <w:rsid w:val="00C93F61"/>
    <w:rsid w:val="00C94464"/>
    <w:rsid w:val="00C953C9"/>
    <w:rsid w:val="00C9733B"/>
    <w:rsid w:val="00CA401A"/>
    <w:rsid w:val="00CB27ED"/>
    <w:rsid w:val="00CB61D6"/>
    <w:rsid w:val="00CE094C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548B8"/>
    <w:rsid w:val="00D63339"/>
    <w:rsid w:val="00D64BD1"/>
    <w:rsid w:val="00D761E8"/>
    <w:rsid w:val="00D83177"/>
    <w:rsid w:val="00D83A56"/>
    <w:rsid w:val="00D8506D"/>
    <w:rsid w:val="00D87206"/>
    <w:rsid w:val="00D8750B"/>
    <w:rsid w:val="00D90307"/>
    <w:rsid w:val="00D95ECF"/>
    <w:rsid w:val="00D97830"/>
    <w:rsid w:val="00DA3FFC"/>
    <w:rsid w:val="00DA489D"/>
    <w:rsid w:val="00DA48D3"/>
    <w:rsid w:val="00DA4D22"/>
    <w:rsid w:val="00DB08E2"/>
    <w:rsid w:val="00DB0A35"/>
    <w:rsid w:val="00DB228F"/>
    <w:rsid w:val="00DB2630"/>
    <w:rsid w:val="00DC3C4B"/>
    <w:rsid w:val="00DC474E"/>
    <w:rsid w:val="00DC5F73"/>
    <w:rsid w:val="00DC6660"/>
    <w:rsid w:val="00DD03B9"/>
    <w:rsid w:val="00DD487D"/>
    <w:rsid w:val="00DD5B86"/>
    <w:rsid w:val="00DD6EB4"/>
    <w:rsid w:val="00DE38F3"/>
    <w:rsid w:val="00DF1076"/>
    <w:rsid w:val="00DF26AA"/>
    <w:rsid w:val="00DF6A6D"/>
    <w:rsid w:val="00DF7ED6"/>
    <w:rsid w:val="00E02CDE"/>
    <w:rsid w:val="00E037A7"/>
    <w:rsid w:val="00E11452"/>
    <w:rsid w:val="00E31884"/>
    <w:rsid w:val="00E33B71"/>
    <w:rsid w:val="00E371A5"/>
    <w:rsid w:val="00E42AED"/>
    <w:rsid w:val="00E4451A"/>
    <w:rsid w:val="00E53C02"/>
    <w:rsid w:val="00E5713A"/>
    <w:rsid w:val="00E72419"/>
    <w:rsid w:val="00E72975"/>
    <w:rsid w:val="00E7465A"/>
    <w:rsid w:val="00E81007"/>
    <w:rsid w:val="00E87776"/>
    <w:rsid w:val="00E9119D"/>
    <w:rsid w:val="00E92238"/>
    <w:rsid w:val="00E94635"/>
    <w:rsid w:val="00E94D63"/>
    <w:rsid w:val="00EA05FB"/>
    <w:rsid w:val="00EA206F"/>
    <w:rsid w:val="00EA2212"/>
    <w:rsid w:val="00EA3690"/>
    <w:rsid w:val="00EB0E73"/>
    <w:rsid w:val="00EC1082"/>
    <w:rsid w:val="00EC65A2"/>
    <w:rsid w:val="00ED28E4"/>
    <w:rsid w:val="00ED6728"/>
    <w:rsid w:val="00ED789C"/>
    <w:rsid w:val="00EE165B"/>
    <w:rsid w:val="00EE4D57"/>
    <w:rsid w:val="00F00B76"/>
    <w:rsid w:val="00F06F17"/>
    <w:rsid w:val="00F07E2A"/>
    <w:rsid w:val="00F108EE"/>
    <w:rsid w:val="00F226CA"/>
    <w:rsid w:val="00F239D1"/>
    <w:rsid w:val="00F2758C"/>
    <w:rsid w:val="00F322E1"/>
    <w:rsid w:val="00F342F7"/>
    <w:rsid w:val="00F40FEC"/>
    <w:rsid w:val="00F419D5"/>
    <w:rsid w:val="00F42549"/>
    <w:rsid w:val="00F55100"/>
    <w:rsid w:val="00F6246E"/>
    <w:rsid w:val="00F625A5"/>
    <w:rsid w:val="00F63ADF"/>
    <w:rsid w:val="00F63BBC"/>
    <w:rsid w:val="00F64AF7"/>
    <w:rsid w:val="00F8007A"/>
    <w:rsid w:val="00F803A3"/>
    <w:rsid w:val="00F84737"/>
    <w:rsid w:val="00F96A96"/>
    <w:rsid w:val="00FA5C55"/>
    <w:rsid w:val="00FB05DD"/>
    <w:rsid w:val="00FB15A7"/>
    <w:rsid w:val="00FB3DFD"/>
    <w:rsid w:val="00FC306B"/>
    <w:rsid w:val="00FC427F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4">
    <w:name w:val="Plain Text"/>
    <w:basedOn w:val="a"/>
    <w:link w:val="af5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5B2C91"/>
    <w:rPr>
      <w:rFonts w:ascii="Courier New" w:eastAsia="Times New Roman" w:hAnsi="Courier New"/>
    </w:rPr>
  </w:style>
  <w:style w:type="character" w:customStyle="1" w:styleId="a5">
    <w:name w:val="Абзац списка Знак"/>
    <w:link w:val="a4"/>
    <w:uiPriority w:val="34"/>
    <w:locked/>
    <w:rsid w:val="007F02AE"/>
    <w:rPr>
      <w:sz w:val="22"/>
      <w:szCs w:val="22"/>
      <w:lang w:eastAsia="en-US"/>
    </w:rPr>
  </w:style>
  <w:style w:type="character" w:styleId="af6">
    <w:name w:val="Strong"/>
    <w:uiPriority w:val="22"/>
    <w:qFormat/>
    <w:rsid w:val="00377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06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95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827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5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8CCE-9F3A-4B72-8E31-F886DD2D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6646</Words>
  <Characters>37885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44443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http://www.iprbookshop.ru/82959.html</vt:lpwstr>
      </vt:variant>
      <vt:variant>
        <vt:lpwstr/>
      </vt:variant>
      <vt:variant>
        <vt:i4>5046360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http://www.iprbookshop.ru/82788.html</vt:lpwstr>
      </vt:variant>
      <vt:variant>
        <vt:lpwstr/>
      </vt:variant>
      <vt:variant>
        <vt:i4>5046295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https://www.biblio-online.ru/bcode/415508</vt:lpwstr>
      </vt:variant>
      <vt:variant>
        <vt:lpwstr/>
      </vt:variant>
      <vt:variant>
        <vt:i4>4587606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http://www.iprbookshop.ru/81706.html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11</cp:revision>
  <cp:lastPrinted>2018-12-07T09:17:00Z</cp:lastPrinted>
  <dcterms:created xsi:type="dcterms:W3CDTF">2021-01-16T14:42:00Z</dcterms:created>
  <dcterms:modified xsi:type="dcterms:W3CDTF">2023-06-05T04:56:00Z</dcterms:modified>
</cp:coreProperties>
</file>